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55BB" w14:textId="50A380EF" w:rsidR="00871512" w:rsidRPr="00384673" w:rsidRDefault="00DC6609" w:rsidP="00871512">
      <w:pPr>
        <w:suppressAutoHyphens/>
        <w:spacing w:after="0" w:line="240" w:lineRule="auto"/>
        <w:rPr>
          <w:rFonts w:ascii="Arial" w:hAnsi="Arial" w:cs="Arial"/>
          <w:b/>
          <w:sz w:val="32"/>
          <w:szCs w:val="32"/>
        </w:rPr>
      </w:pPr>
      <w:r>
        <w:rPr>
          <w:rFonts w:ascii="Arial" w:hAnsi="Arial" w:cs="Arial"/>
          <w:b/>
          <w:sz w:val="32"/>
          <w:szCs w:val="32"/>
        </w:rPr>
        <w:t xml:space="preserve">Volunteer </w:t>
      </w:r>
      <w:r w:rsidR="00871512" w:rsidRPr="00384673">
        <w:rPr>
          <w:rFonts w:ascii="Arial" w:hAnsi="Arial" w:cs="Arial"/>
          <w:b/>
          <w:sz w:val="32"/>
          <w:szCs w:val="32"/>
        </w:rPr>
        <w:t>Equal Opportunities Monitoring Form</w:t>
      </w:r>
    </w:p>
    <w:p w14:paraId="00DEA7FA" w14:textId="77777777" w:rsidR="00871512" w:rsidRPr="00384673" w:rsidRDefault="00871512" w:rsidP="00871512">
      <w:pPr>
        <w:spacing w:after="0" w:line="240" w:lineRule="auto"/>
        <w:rPr>
          <w:rFonts w:ascii="Arial" w:hAnsi="Arial" w:cs="Arial"/>
          <w:sz w:val="20"/>
        </w:rPr>
      </w:pPr>
    </w:p>
    <w:p w14:paraId="01F97517" w14:textId="77777777" w:rsidR="00384673" w:rsidRDefault="00384673" w:rsidP="00384673">
      <w:pPr>
        <w:spacing w:line="240" w:lineRule="auto"/>
        <w:rPr>
          <w:rFonts w:ascii="Arial" w:hAnsi="Arial" w:cs="Arial"/>
          <w:b/>
          <w:sz w:val="20"/>
        </w:rPr>
      </w:pPr>
    </w:p>
    <w:p w14:paraId="78DEC868" w14:textId="2E941514" w:rsidR="00871512" w:rsidRPr="00384673" w:rsidRDefault="00384673" w:rsidP="00384673">
      <w:pPr>
        <w:spacing w:line="240" w:lineRule="auto"/>
        <w:rPr>
          <w:rFonts w:ascii="Arial" w:hAnsi="Arial" w:cs="Arial"/>
          <w:b/>
          <w:sz w:val="24"/>
          <w:szCs w:val="24"/>
        </w:rPr>
      </w:pPr>
      <w:r w:rsidRPr="00384673">
        <w:rPr>
          <w:rFonts w:ascii="Arial" w:hAnsi="Arial" w:cs="Arial"/>
          <w:b/>
          <w:sz w:val="24"/>
          <w:szCs w:val="24"/>
        </w:rPr>
        <w:t>Via</w:t>
      </w:r>
      <w:r w:rsidR="00871512" w:rsidRPr="00384673">
        <w:rPr>
          <w:rFonts w:ascii="Arial" w:hAnsi="Arial" w:cs="Arial"/>
          <w:b/>
          <w:sz w:val="24"/>
          <w:szCs w:val="24"/>
        </w:rPr>
        <w:t>’s principle</w:t>
      </w:r>
    </w:p>
    <w:p w14:paraId="15BB2C88" w14:textId="48902968" w:rsidR="00871512" w:rsidRPr="00384673" w:rsidRDefault="00871512" w:rsidP="00871512">
      <w:pPr>
        <w:spacing w:after="0" w:line="240" w:lineRule="auto"/>
        <w:rPr>
          <w:rFonts w:ascii="Arial" w:hAnsi="Arial" w:cs="Arial"/>
          <w:sz w:val="24"/>
          <w:szCs w:val="24"/>
        </w:rPr>
      </w:pPr>
      <w:r w:rsidRPr="00384673">
        <w:rPr>
          <w:rFonts w:ascii="Arial" w:hAnsi="Arial" w:cs="Arial"/>
          <w:sz w:val="24"/>
          <w:szCs w:val="24"/>
        </w:rPr>
        <w:t xml:space="preserve">We are committed to ensuring that every person associated with </w:t>
      </w:r>
      <w:r w:rsidR="00384673" w:rsidRPr="00384673">
        <w:rPr>
          <w:rFonts w:ascii="Arial" w:hAnsi="Arial" w:cs="Arial"/>
          <w:sz w:val="24"/>
          <w:szCs w:val="24"/>
        </w:rPr>
        <w:t>Via</w:t>
      </w:r>
      <w:r w:rsidRPr="00384673">
        <w:rPr>
          <w:rFonts w:ascii="Arial" w:hAnsi="Arial" w:cs="Arial"/>
          <w:sz w:val="24"/>
          <w:szCs w:val="24"/>
        </w:rPr>
        <w:t xml:space="preserve"> will be treated with dignity and respect and given access to opportunity and support in a manner which demonstrates that we value difference and diversity. While we encourage you to complete this </w:t>
      </w:r>
      <w:proofErr w:type="gramStart"/>
      <w:r w:rsidRPr="00384673">
        <w:rPr>
          <w:rFonts w:ascii="Arial" w:hAnsi="Arial" w:cs="Arial"/>
          <w:sz w:val="24"/>
          <w:szCs w:val="24"/>
        </w:rPr>
        <w:t>form</w:t>
      </w:r>
      <w:proofErr w:type="gramEnd"/>
      <w:r w:rsidRPr="00384673">
        <w:rPr>
          <w:rFonts w:ascii="Arial" w:hAnsi="Arial" w:cs="Arial"/>
          <w:sz w:val="24"/>
          <w:szCs w:val="24"/>
        </w:rPr>
        <w:t xml:space="preserve"> please note it is not a compulsory section of the application form.</w:t>
      </w:r>
    </w:p>
    <w:p w14:paraId="48A807E4" w14:textId="77777777" w:rsidR="00871512" w:rsidRPr="00384673" w:rsidRDefault="00871512" w:rsidP="00871512">
      <w:pPr>
        <w:spacing w:after="0" w:line="240" w:lineRule="auto"/>
        <w:rPr>
          <w:rFonts w:ascii="Arial" w:hAnsi="Arial" w:cs="Arial"/>
          <w:sz w:val="24"/>
          <w:szCs w:val="24"/>
        </w:rPr>
      </w:pPr>
    </w:p>
    <w:p w14:paraId="71438F4A" w14:textId="77777777" w:rsidR="00871512" w:rsidRPr="00384673" w:rsidRDefault="00871512" w:rsidP="00384673">
      <w:pPr>
        <w:spacing w:line="240" w:lineRule="auto"/>
        <w:rPr>
          <w:rFonts w:ascii="Arial" w:hAnsi="Arial" w:cs="Arial"/>
          <w:b/>
          <w:sz w:val="24"/>
          <w:szCs w:val="24"/>
        </w:rPr>
      </w:pPr>
      <w:r w:rsidRPr="00384673">
        <w:rPr>
          <w:rFonts w:ascii="Arial" w:hAnsi="Arial" w:cs="Arial"/>
          <w:b/>
          <w:sz w:val="24"/>
          <w:szCs w:val="24"/>
        </w:rPr>
        <w:t>Statement on equal opportunities</w:t>
      </w:r>
    </w:p>
    <w:p w14:paraId="47DD0570" w14:textId="77777777" w:rsidR="00871512" w:rsidRPr="00384673" w:rsidRDefault="00871512" w:rsidP="00871512">
      <w:pPr>
        <w:spacing w:after="0" w:line="240" w:lineRule="auto"/>
        <w:rPr>
          <w:rFonts w:ascii="Arial" w:hAnsi="Arial" w:cs="Arial"/>
          <w:sz w:val="24"/>
          <w:szCs w:val="24"/>
        </w:rPr>
      </w:pPr>
      <w:r w:rsidRPr="00384673">
        <w:rPr>
          <w:rFonts w:ascii="Arial" w:hAnsi="Arial" w:cs="Arial"/>
          <w:sz w:val="24"/>
          <w:szCs w:val="24"/>
        </w:rPr>
        <w:t>We are committed to ensuring that no person will be treated less favourably than another because of their age, gender, colour, race, diversity, disability, faith/belief, nationality, ethnicity, citizenship, physical appearance, health status, social position, employment status, family marital status, political belief, trade union membership, sexual orientation on non-relevant previous convictions.</w:t>
      </w:r>
    </w:p>
    <w:p w14:paraId="052687C3" w14:textId="77777777" w:rsidR="00871512" w:rsidRPr="00384673" w:rsidRDefault="00871512" w:rsidP="00871512">
      <w:pPr>
        <w:spacing w:after="0" w:line="240" w:lineRule="auto"/>
        <w:rPr>
          <w:rFonts w:ascii="Arial" w:hAnsi="Arial" w:cs="Arial"/>
          <w:sz w:val="24"/>
          <w:szCs w:val="24"/>
        </w:rPr>
      </w:pPr>
    </w:p>
    <w:p w14:paraId="3232F0CC" w14:textId="12A25CC1" w:rsidR="00871512" w:rsidRPr="00384673" w:rsidRDefault="00384673" w:rsidP="00871512">
      <w:pPr>
        <w:spacing w:after="0" w:line="240" w:lineRule="auto"/>
        <w:rPr>
          <w:rFonts w:ascii="Arial" w:hAnsi="Arial" w:cs="Arial"/>
          <w:sz w:val="24"/>
          <w:szCs w:val="24"/>
        </w:rPr>
      </w:pPr>
      <w:r w:rsidRPr="00384673">
        <w:rPr>
          <w:rFonts w:ascii="Arial" w:hAnsi="Arial" w:cs="Arial"/>
          <w:sz w:val="24"/>
          <w:szCs w:val="24"/>
        </w:rPr>
        <w:t>Via</w:t>
      </w:r>
      <w:r w:rsidR="00871512" w:rsidRPr="00384673">
        <w:rPr>
          <w:rFonts w:ascii="Arial" w:hAnsi="Arial" w:cs="Arial"/>
          <w:sz w:val="24"/>
          <w:szCs w:val="24"/>
        </w:rPr>
        <w:t xml:space="preserve"> intends to demonstrate its commitment to this policy by applying procedures that challenge discrimination at all levels and by incorporating this commitment in all aspects of our organisation’s work and practice.</w:t>
      </w:r>
    </w:p>
    <w:p w14:paraId="674C9B59" w14:textId="77777777" w:rsidR="00871512" w:rsidRPr="00384673" w:rsidRDefault="00871512" w:rsidP="00871512">
      <w:pPr>
        <w:spacing w:after="0" w:line="240" w:lineRule="auto"/>
        <w:rPr>
          <w:rFonts w:ascii="Arial" w:hAnsi="Arial" w:cs="Arial"/>
          <w:sz w:val="24"/>
          <w:szCs w:val="24"/>
        </w:rPr>
      </w:pPr>
    </w:p>
    <w:p w14:paraId="00F08BFD" w14:textId="77777777" w:rsidR="00871512" w:rsidRPr="00384673" w:rsidRDefault="00871512" w:rsidP="00384673">
      <w:pPr>
        <w:spacing w:line="240" w:lineRule="auto"/>
        <w:rPr>
          <w:rFonts w:ascii="Arial" w:hAnsi="Arial" w:cs="Arial"/>
          <w:b/>
          <w:sz w:val="24"/>
          <w:szCs w:val="24"/>
        </w:rPr>
      </w:pPr>
      <w:r w:rsidRPr="00384673">
        <w:rPr>
          <w:rFonts w:ascii="Arial" w:hAnsi="Arial" w:cs="Arial"/>
          <w:b/>
          <w:sz w:val="24"/>
          <w:szCs w:val="24"/>
        </w:rPr>
        <w:t>Confidentiality</w:t>
      </w:r>
    </w:p>
    <w:p w14:paraId="2737168B" w14:textId="77777777" w:rsidR="00871512" w:rsidRPr="00384673" w:rsidRDefault="00871512" w:rsidP="00871512">
      <w:pPr>
        <w:spacing w:after="0" w:line="240" w:lineRule="auto"/>
        <w:rPr>
          <w:rFonts w:ascii="Arial" w:hAnsi="Arial" w:cs="Arial"/>
          <w:sz w:val="24"/>
          <w:szCs w:val="24"/>
        </w:rPr>
      </w:pPr>
      <w:r w:rsidRPr="00384673">
        <w:rPr>
          <w:rFonts w:ascii="Arial" w:hAnsi="Arial" w:cs="Arial"/>
          <w:sz w:val="24"/>
          <w:szCs w:val="24"/>
        </w:rPr>
        <w:t>This information will be treated in the strictest confidence and will be used for monitoring purposes only. Failure to provide this information will not prejudice your application.</w:t>
      </w:r>
    </w:p>
    <w:p w14:paraId="07689DBB" w14:textId="77777777" w:rsidR="00871512" w:rsidRPr="00384673" w:rsidRDefault="00871512" w:rsidP="00871512">
      <w:pPr>
        <w:jc w:val="both"/>
        <w:rPr>
          <w:rFonts w:ascii="Arial" w:hAnsi="Arial" w:cs="Arial"/>
          <w:b/>
          <w:sz w:val="24"/>
          <w:szCs w:val="24"/>
        </w:rPr>
      </w:pPr>
    </w:p>
    <w:tbl>
      <w:tblPr>
        <w:tblStyle w:val="TableGrid"/>
        <w:tblW w:w="0" w:type="auto"/>
        <w:tblLook w:val="04A0" w:firstRow="1" w:lastRow="0" w:firstColumn="1" w:lastColumn="0" w:noHBand="0" w:noVBand="1"/>
      </w:tblPr>
      <w:tblGrid>
        <w:gridCol w:w="8897"/>
      </w:tblGrid>
      <w:tr w:rsidR="00384673" w:rsidRPr="00384673" w14:paraId="3D9C3525" w14:textId="77777777" w:rsidTr="00DC6609">
        <w:tc>
          <w:tcPr>
            <w:tcW w:w="8897" w:type="dxa"/>
            <w:shd w:val="clear" w:color="auto" w:fill="BFBFBF" w:themeFill="background1" w:themeFillShade="BF"/>
          </w:tcPr>
          <w:p w14:paraId="5377B5A2" w14:textId="77777777" w:rsidR="00871512" w:rsidRPr="00384673" w:rsidRDefault="00871512" w:rsidP="00DE3483">
            <w:pPr>
              <w:spacing w:after="0" w:line="240" w:lineRule="auto"/>
              <w:rPr>
                <w:rFonts w:ascii="Arial" w:hAnsi="Arial" w:cs="Arial"/>
                <w:b/>
                <w:sz w:val="24"/>
                <w:szCs w:val="24"/>
              </w:rPr>
            </w:pPr>
          </w:p>
          <w:p w14:paraId="327FEDDE"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AGE</w:t>
            </w:r>
          </w:p>
          <w:p w14:paraId="70D52FEB" w14:textId="77777777" w:rsidR="00871512" w:rsidRPr="00384673" w:rsidRDefault="00871512" w:rsidP="00DE3483">
            <w:pPr>
              <w:spacing w:after="0" w:line="240" w:lineRule="auto"/>
              <w:rPr>
                <w:rFonts w:ascii="Arial" w:hAnsi="Arial" w:cs="Arial"/>
                <w:b/>
                <w:sz w:val="24"/>
                <w:szCs w:val="24"/>
              </w:rPr>
            </w:pPr>
          </w:p>
        </w:tc>
      </w:tr>
      <w:tr w:rsidR="00871512" w:rsidRPr="00384673" w14:paraId="4E6A0A61" w14:textId="77777777" w:rsidTr="00DE3483">
        <w:tc>
          <w:tcPr>
            <w:tcW w:w="8897" w:type="dxa"/>
          </w:tcPr>
          <w:p w14:paraId="2CAFA023" w14:textId="77777777" w:rsidR="00871512" w:rsidRPr="00384673" w:rsidRDefault="00871512" w:rsidP="00DE3483">
            <w:pPr>
              <w:spacing w:after="0" w:line="240" w:lineRule="auto"/>
              <w:rPr>
                <w:rFonts w:ascii="Arial" w:hAnsi="Arial" w:cs="Arial"/>
                <w:sz w:val="24"/>
                <w:szCs w:val="24"/>
              </w:rPr>
            </w:pPr>
          </w:p>
          <w:p w14:paraId="689F346E" w14:textId="47363A64" w:rsidR="00871512" w:rsidRPr="00384673" w:rsidRDefault="000C13AC" w:rsidP="00DE3483">
            <w:pPr>
              <w:spacing w:after="0" w:line="240" w:lineRule="auto"/>
              <w:rPr>
                <w:rFonts w:ascii="Arial" w:hAnsi="Arial" w:cs="Arial"/>
                <w:sz w:val="24"/>
                <w:szCs w:val="24"/>
              </w:rPr>
            </w:pPr>
            <w:r w:rsidRPr="00384673">
              <w:rPr>
                <w:rFonts w:ascii="Arial" w:hAnsi="Arial" w:cs="Arial"/>
                <w:sz w:val="24"/>
                <w:szCs w:val="24"/>
              </w:rPr>
              <w:t xml:space="preserve">Date of Birth:                       </w:t>
            </w:r>
            <w:r w:rsidR="00871512" w:rsidRPr="00384673">
              <w:rPr>
                <w:rFonts w:ascii="Arial" w:hAnsi="Arial" w:cs="Arial"/>
                <w:sz w:val="24"/>
                <w:szCs w:val="24"/>
              </w:rPr>
              <w:t xml:space="preserve">                                                     Rather not say  </w:t>
            </w:r>
            <w:sdt>
              <w:sdtPr>
                <w:rPr>
                  <w:rFonts w:ascii="Arial" w:hAnsi="Arial" w:cs="Arial"/>
                  <w:sz w:val="24"/>
                  <w:szCs w:val="24"/>
                </w:rPr>
                <w:id w:val="932934856"/>
                <w14:checkbox>
                  <w14:checked w14:val="0"/>
                  <w14:checkedState w14:val="2612" w14:font="MS Gothic"/>
                  <w14:uncheckedState w14:val="2610" w14:font="MS Gothic"/>
                </w14:checkbox>
              </w:sdtPr>
              <w:sdtEndPr/>
              <w:sdtContent>
                <w:r w:rsidR="00871512" w:rsidRPr="00384673">
                  <w:rPr>
                    <w:rFonts w:ascii="Segoe UI Symbol" w:eastAsia="MS Gothic" w:hAnsi="Segoe UI Symbol" w:cs="Segoe UI Symbol"/>
                    <w:sz w:val="24"/>
                    <w:szCs w:val="24"/>
                  </w:rPr>
                  <w:t>☐</w:t>
                </w:r>
              </w:sdtContent>
            </w:sdt>
          </w:p>
          <w:p w14:paraId="3EAB585F" w14:textId="77777777" w:rsidR="00871512" w:rsidRPr="00384673" w:rsidRDefault="00871512" w:rsidP="00DE3483">
            <w:pPr>
              <w:spacing w:after="0" w:line="240" w:lineRule="auto"/>
              <w:rPr>
                <w:rFonts w:ascii="Arial" w:hAnsi="Arial" w:cs="Arial"/>
                <w:sz w:val="24"/>
                <w:szCs w:val="24"/>
              </w:rPr>
            </w:pPr>
          </w:p>
        </w:tc>
      </w:tr>
    </w:tbl>
    <w:p w14:paraId="551D0B38" w14:textId="77777777" w:rsidR="00871512" w:rsidRDefault="00871512" w:rsidP="00871512">
      <w:pPr>
        <w:spacing w:after="0" w:line="240" w:lineRule="auto"/>
        <w:rPr>
          <w:rFonts w:ascii="Arial" w:hAnsi="Arial" w:cs="Arial"/>
          <w:sz w:val="24"/>
          <w:szCs w:val="24"/>
        </w:rPr>
      </w:pPr>
    </w:p>
    <w:p w14:paraId="3AECAD8F" w14:textId="77777777" w:rsidR="00DC6609" w:rsidRPr="00384673" w:rsidRDefault="00DC6609" w:rsidP="008715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897"/>
      </w:tblGrid>
      <w:tr w:rsidR="00384673" w:rsidRPr="00384673" w14:paraId="76157C48" w14:textId="77777777" w:rsidTr="00DC6609">
        <w:tc>
          <w:tcPr>
            <w:tcW w:w="8897" w:type="dxa"/>
            <w:shd w:val="clear" w:color="auto" w:fill="BFBFBF" w:themeFill="background1" w:themeFillShade="BF"/>
          </w:tcPr>
          <w:p w14:paraId="56445755" w14:textId="77777777" w:rsidR="00871512" w:rsidRPr="00384673" w:rsidRDefault="00871512" w:rsidP="00DE3483">
            <w:pPr>
              <w:spacing w:after="0" w:line="240" w:lineRule="auto"/>
              <w:rPr>
                <w:rFonts w:ascii="Arial" w:hAnsi="Arial" w:cs="Arial"/>
                <w:b/>
                <w:sz w:val="24"/>
                <w:szCs w:val="24"/>
              </w:rPr>
            </w:pPr>
          </w:p>
          <w:p w14:paraId="16D7389D"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GENDER</w:t>
            </w:r>
          </w:p>
          <w:p w14:paraId="59A3A59E" w14:textId="77777777" w:rsidR="00871512" w:rsidRPr="00384673" w:rsidRDefault="00871512" w:rsidP="00DE3483">
            <w:pPr>
              <w:spacing w:after="0" w:line="240" w:lineRule="auto"/>
              <w:rPr>
                <w:rFonts w:ascii="Arial" w:hAnsi="Arial" w:cs="Arial"/>
                <w:b/>
                <w:sz w:val="24"/>
                <w:szCs w:val="24"/>
              </w:rPr>
            </w:pPr>
          </w:p>
        </w:tc>
      </w:tr>
      <w:tr w:rsidR="00871512" w:rsidRPr="00384673" w14:paraId="6F49716C" w14:textId="77777777" w:rsidTr="00DE3483">
        <w:tc>
          <w:tcPr>
            <w:tcW w:w="8897" w:type="dxa"/>
          </w:tcPr>
          <w:p w14:paraId="314DC6DA" w14:textId="77777777" w:rsidR="00871512" w:rsidRPr="00384673" w:rsidRDefault="00871512" w:rsidP="00DE3483">
            <w:pPr>
              <w:spacing w:after="0" w:line="240" w:lineRule="auto"/>
              <w:rPr>
                <w:rFonts w:ascii="Arial" w:hAnsi="Arial" w:cs="Arial"/>
                <w:b/>
                <w:sz w:val="24"/>
                <w:szCs w:val="24"/>
              </w:rPr>
            </w:pPr>
          </w:p>
          <w:p w14:paraId="0FD253DE" w14:textId="0F0EC7EB" w:rsidR="00871512" w:rsidRPr="00384673" w:rsidRDefault="000C13AC" w:rsidP="00DE3483">
            <w:pPr>
              <w:spacing w:after="0" w:line="240" w:lineRule="auto"/>
              <w:rPr>
                <w:rFonts w:ascii="Arial" w:hAnsi="Arial" w:cs="Arial"/>
                <w:sz w:val="24"/>
                <w:szCs w:val="24"/>
              </w:rPr>
            </w:pPr>
            <w:r w:rsidRPr="00384673">
              <w:rPr>
                <w:rFonts w:ascii="Arial" w:hAnsi="Arial" w:cs="Arial"/>
                <w:sz w:val="24"/>
                <w:szCs w:val="24"/>
              </w:rPr>
              <w:t xml:space="preserve">Please state:           </w:t>
            </w:r>
            <w:r w:rsidR="00871512" w:rsidRPr="00384673">
              <w:rPr>
                <w:rFonts w:ascii="Arial" w:hAnsi="Arial" w:cs="Arial"/>
                <w:sz w:val="24"/>
                <w:szCs w:val="24"/>
              </w:rPr>
              <w:t xml:space="preserve">                                                 </w:t>
            </w:r>
            <w:r w:rsidRPr="00384673">
              <w:rPr>
                <w:rFonts w:ascii="Arial" w:hAnsi="Arial" w:cs="Arial"/>
                <w:sz w:val="24"/>
                <w:szCs w:val="24"/>
              </w:rPr>
              <w:t xml:space="preserve">              </w:t>
            </w:r>
            <w:r w:rsidR="00871512" w:rsidRPr="00384673">
              <w:rPr>
                <w:rFonts w:ascii="Arial" w:hAnsi="Arial" w:cs="Arial"/>
                <w:sz w:val="24"/>
                <w:szCs w:val="24"/>
              </w:rPr>
              <w:t xml:space="preserve">   Rather not say  </w:t>
            </w:r>
            <w:sdt>
              <w:sdtPr>
                <w:rPr>
                  <w:rFonts w:ascii="Arial" w:hAnsi="Arial" w:cs="Arial"/>
                  <w:sz w:val="24"/>
                  <w:szCs w:val="24"/>
                </w:rPr>
                <w:id w:val="-666091006"/>
                <w14:checkbox>
                  <w14:checked w14:val="0"/>
                  <w14:checkedState w14:val="2612" w14:font="MS Gothic"/>
                  <w14:uncheckedState w14:val="2610" w14:font="MS Gothic"/>
                </w14:checkbox>
              </w:sdtPr>
              <w:sdtEndPr/>
              <w:sdtContent>
                <w:r w:rsidR="00871512" w:rsidRPr="00384673">
                  <w:rPr>
                    <w:rFonts w:ascii="Segoe UI Symbol" w:eastAsia="MS Gothic" w:hAnsi="Segoe UI Symbol" w:cs="Segoe UI Symbol"/>
                    <w:sz w:val="24"/>
                    <w:szCs w:val="24"/>
                  </w:rPr>
                  <w:t>☐</w:t>
                </w:r>
              </w:sdtContent>
            </w:sdt>
          </w:p>
          <w:p w14:paraId="12E827BE" w14:textId="77777777" w:rsidR="00871512" w:rsidRPr="00384673" w:rsidRDefault="00871512" w:rsidP="00DE3483">
            <w:pPr>
              <w:tabs>
                <w:tab w:val="left" w:pos="4962"/>
              </w:tabs>
              <w:spacing w:after="0" w:line="240" w:lineRule="auto"/>
              <w:rPr>
                <w:rFonts w:ascii="Arial" w:hAnsi="Arial" w:cs="Arial"/>
                <w:b/>
                <w:sz w:val="24"/>
                <w:szCs w:val="24"/>
              </w:rPr>
            </w:pPr>
          </w:p>
        </w:tc>
      </w:tr>
    </w:tbl>
    <w:p w14:paraId="6F912E6C" w14:textId="77777777" w:rsidR="00871512" w:rsidRDefault="00871512" w:rsidP="00871512">
      <w:pPr>
        <w:spacing w:after="0" w:line="240" w:lineRule="auto"/>
        <w:rPr>
          <w:rFonts w:ascii="Arial" w:hAnsi="Arial" w:cs="Arial"/>
          <w:sz w:val="24"/>
          <w:szCs w:val="24"/>
        </w:rPr>
      </w:pPr>
    </w:p>
    <w:p w14:paraId="204290B8" w14:textId="77777777" w:rsidR="00DC6609" w:rsidRPr="00384673" w:rsidRDefault="00DC6609" w:rsidP="008715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27"/>
        <w:gridCol w:w="512"/>
        <w:gridCol w:w="1756"/>
        <w:gridCol w:w="539"/>
        <w:gridCol w:w="2296"/>
        <w:gridCol w:w="567"/>
      </w:tblGrid>
      <w:tr w:rsidR="00384673" w:rsidRPr="00384673" w14:paraId="0200CE07" w14:textId="77777777" w:rsidTr="00DC6609">
        <w:trPr>
          <w:trHeight w:val="489"/>
        </w:trPr>
        <w:tc>
          <w:tcPr>
            <w:tcW w:w="8897" w:type="dxa"/>
            <w:gridSpan w:val="6"/>
            <w:shd w:val="clear" w:color="auto" w:fill="BFBFBF" w:themeFill="background1" w:themeFillShade="BF"/>
          </w:tcPr>
          <w:p w14:paraId="2FAEDE8B" w14:textId="77777777" w:rsidR="00871512" w:rsidRPr="00384673" w:rsidRDefault="00871512" w:rsidP="00DE3483">
            <w:pPr>
              <w:spacing w:after="0" w:line="240" w:lineRule="auto"/>
              <w:rPr>
                <w:rFonts w:ascii="Arial" w:hAnsi="Arial" w:cs="Arial"/>
                <w:b/>
                <w:sz w:val="24"/>
                <w:szCs w:val="24"/>
              </w:rPr>
            </w:pPr>
          </w:p>
          <w:p w14:paraId="629C5755"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b/>
                <w:sz w:val="24"/>
                <w:szCs w:val="24"/>
              </w:rPr>
              <w:t xml:space="preserve">SEXUAL ORIENTATION </w:t>
            </w:r>
            <w:r w:rsidRPr="00384673">
              <w:rPr>
                <w:rFonts w:ascii="Arial" w:hAnsi="Arial" w:cs="Arial"/>
                <w:sz w:val="24"/>
                <w:szCs w:val="24"/>
              </w:rPr>
              <w:t>(please tick)</w:t>
            </w:r>
          </w:p>
          <w:p w14:paraId="22CF33BE" w14:textId="77777777" w:rsidR="00871512" w:rsidRPr="00384673" w:rsidRDefault="00871512" w:rsidP="00DE3483">
            <w:pPr>
              <w:spacing w:after="0" w:line="240" w:lineRule="auto"/>
              <w:rPr>
                <w:rFonts w:ascii="Arial" w:hAnsi="Arial" w:cs="Arial"/>
                <w:b/>
                <w:sz w:val="24"/>
                <w:szCs w:val="24"/>
              </w:rPr>
            </w:pPr>
          </w:p>
        </w:tc>
      </w:tr>
      <w:tr w:rsidR="00384673" w:rsidRPr="00384673" w14:paraId="39F2CBF7" w14:textId="77777777" w:rsidTr="00DE3483">
        <w:trPr>
          <w:trHeight w:val="49"/>
        </w:trPr>
        <w:tc>
          <w:tcPr>
            <w:tcW w:w="3227" w:type="dxa"/>
          </w:tcPr>
          <w:p w14:paraId="73EC9963"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Heterosexual</w:t>
            </w:r>
          </w:p>
        </w:tc>
        <w:tc>
          <w:tcPr>
            <w:tcW w:w="512" w:type="dxa"/>
          </w:tcPr>
          <w:p w14:paraId="56C569AB" w14:textId="164B00D8" w:rsidR="00871512" w:rsidRPr="00384673" w:rsidRDefault="00871512" w:rsidP="00DE3483">
            <w:pPr>
              <w:spacing w:after="0" w:line="240" w:lineRule="auto"/>
              <w:rPr>
                <w:rFonts w:ascii="Arial" w:hAnsi="Arial" w:cs="Arial"/>
                <w:sz w:val="24"/>
                <w:szCs w:val="24"/>
              </w:rPr>
            </w:pPr>
          </w:p>
        </w:tc>
        <w:tc>
          <w:tcPr>
            <w:tcW w:w="1756" w:type="dxa"/>
          </w:tcPr>
          <w:p w14:paraId="6E73BBE1"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Gay</w:t>
            </w:r>
          </w:p>
        </w:tc>
        <w:tc>
          <w:tcPr>
            <w:tcW w:w="539" w:type="dxa"/>
          </w:tcPr>
          <w:p w14:paraId="68FBA31E" w14:textId="77777777" w:rsidR="00871512" w:rsidRPr="00384673" w:rsidRDefault="00871512" w:rsidP="00DE3483">
            <w:pPr>
              <w:spacing w:after="0" w:line="240" w:lineRule="auto"/>
              <w:rPr>
                <w:rFonts w:ascii="Arial" w:hAnsi="Arial" w:cs="Arial"/>
                <w:sz w:val="24"/>
                <w:szCs w:val="24"/>
              </w:rPr>
            </w:pPr>
          </w:p>
        </w:tc>
        <w:tc>
          <w:tcPr>
            <w:tcW w:w="2296" w:type="dxa"/>
          </w:tcPr>
          <w:p w14:paraId="18ADA3D2"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Lesbian</w:t>
            </w:r>
          </w:p>
        </w:tc>
        <w:tc>
          <w:tcPr>
            <w:tcW w:w="567" w:type="dxa"/>
          </w:tcPr>
          <w:p w14:paraId="587274AC" w14:textId="77777777" w:rsidR="00871512" w:rsidRPr="00384673" w:rsidRDefault="00871512" w:rsidP="00DE3483">
            <w:pPr>
              <w:spacing w:after="0" w:line="240" w:lineRule="auto"/>
              <w:rPr>
                <w:rFonts w:ascii="Arial" w:hAnsi="Arial" w:cs="Arial"/>
                <w:sz w:val="24"/>
                <w:szCs w:val="24"/>
              </w:rPr>
            </w:pPr>
          </w:p>
        </w:tc>
      </w:tr>
      <w:tr w:rsidR="00871512" w:rsidRPr="00384673" w14:paraId="416F341B" w14:textId="77777777" w:rsidTr="00DE3483">
        <w:trPr>
          <w:trHeight w:val="49"/>
        </w:trPr>
        <w:tc>
          <w:tcPr>
            <w:tcW w:w="3227" w:type="dxa"/>
          </w:tcPr>
          <w:p w14:paraId="3287A8A2"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Bi-sexual</w:t>
            </w:r>
          </w:p>
        </w:tc>
        <w:tc>
          <w:tcPr>
            <w:tcW w:w="512" w:type="dxa"/>
          </w:tcPr>
          <w:p w14:paraId="195D29E4" w14:textId="77777777" w:rsidR="00871512" w:rsidRPr="00384673" w:rsidRDefault="00871512" w:rsidP="00DE3483">
            <w:pPr>
              <w:spacing w:after="0" w:line="240" w:lineRule="auto"/>
              <w:rPr>
                <w:rFonts w:ascii="Arial" w:hAnsi="Arial" w:cs="Arial"/>
                <w:sz w:val="24"/>
                <w:szCs w:val="24"/>
              </w:rPr>
            </w:pPr>
          </w:p>
        </w:tc>
        <w:tc>
          <w:tcPr>
            <w:tcW w:w="1756" w:type="dxa"/>
          </w:tcPr>
          <w:p w14:paraId="261CDDE8"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Rather not say</w:t>
            </w:r>
          </w:p>
        </w:tc>
        <w:tc>
          <w:tcPr>
            <w:tcW w:w="539" w:type="dxa"/>
          </w:tcPr>
          <w:p w14:paraId="3C79CB19" w14:textId="77777777" w:rsidR="00871512" w:rsidRPr="00384673" w:rsidRDefault="00871512" w:rsidP="00DE3483">
            <w:pPr>
              <w:spacing w:after="0" w:line="240" w:lineRule="auto"/>
              <w:rPr>
                <w:rFonts w:ascii="Arial" w:hAnsi="Arial" w:cs="Arial"/>
                <w:sz w:val="24"/>
                <w:szCs w:val="24"/>
              </w:rPr>
            </w:pPr>
          </w:p>
        </w:tc>
        <w:tc>
          <w:tcPr>
            <w:tcW w:w="2863" w:type="dxa"/>
            <w:gridSpan w:val="2"/>
          </w:tcPr>
          <w:p w14:paraId="2771524E" w14:textId="77777777" w:rsidR="00871512" w:rsidRPr="00384673" w:rsidRDefault="00871512" w:rsidP="00DE3483">
            <w:pPr>
              <w:spacing w:after="0" w:line="240" w:lineRule="auto"/>
              <w:rPr>
                <w:rFonts w:ascii="Arial" w:hAnsi="Arial" w:cs="Arial"/>
                <w:sz w:val="24"/>
                <w:szCs w:val="24"/>
              </w:rPr>
            </w:pPr>
          </w:p>
        </w:tc>
      </w:tr>
    </w:tbl>
    <w:p w14:paraId="622ECB5F" w14:textId="77777777" w:rsidR="00871512" w:rsidRPr="00384673" w:rsidRDefault="00871512" w:rsidP="00871512">
      <w:pPr>
        <w:spacing w:after="0" w:line="240" w:lineRule="auto"/>
        <w:rPr>
          <w:rFonts w:ascii="Arial" w:hAnsi="Arial" w:cs="Arial"/>
          <w:sz w:val="24"/>
          <w:szCs w:val="24"/>
        </w:rPr>
      </w:pPr>
    </w:p>
    <w:p w14:paraId="6056DD02" w14:textId="77777777" w:rsidR="00871512" w:rsidRPr="00384673" w:rsidRDefault="00871512" w:rsidP="008715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10"/>
        <w:gridCol w:w="492"/>
        <w:gridCol w:w="1559"/>
        <w:gridCol w:w="584"/>
        <w:gridCol w:w="3385"/>
        <w:gridCol w:w="567"/>
      </w:tblGrid>
      <w:tr w:rsidR="00384673" w:rsidRPr="00384673" w14:paraId="756F50CD" w14:textId="77777777" w:rsidTr="00DC6609">
        <w:trPr>
          <w:trHeight w:val="547"/>
        </w:trPr>
        <w:tc>
          <w:tcPr>
            <w:tcW w:w="8897" w:type="dxa"/>
            <w:gridSpan w:val="6"/>
            <w:shd w:val="clear" w:color="auto" w:fill="BFBFBF" w:themeFill="background1" w:themeFillShade="BF"/>
          </w:tcPr>
          <w:p w14:paraId="7F697B40" w14:textId="77777777" w:rsidR="00871512" w:rsidRPr="00384673" w:rsidRDefault="00871512" w:rsidP="00DE3483">
            <w:pPr>
              <w:spacing w:after="0" w:line="240" w:lineRule="auto"/>
              <w:rPr>
                <w:rFonts w:ascii="Arial" w:hAnsi="Arial" w:cs="Arial"/>
                <w:b/>
                <w:sz w:val="24"/>
                <w:szCs w:val="24"/>
              </w:rPr>
            </w:pPr>
          </w:p>
          <w:p w14:paraId="0CAA4B2D"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b/>
                <w:sz w:val="24"/>
                <w:szCs w:val="24"/>
              </w:rPr>
              <w:t xml:space="preserve">RELIGION </w:t>
            </w:r>
            <w:r w:rsidRPr="00384673">
              <w:rPr>
                <w:rFonts w:ascii="Arial" w:hAnsi="Arial" w:cs="Arial"/>
                <w:sz w:val="24"/>
                <w:szCs w:val="24"/>
              </w:rPr>
              <w:t>(please tick)</w:t>
            </w:r>
          </w:p>
          <w:p w14:paraId="7C12B9D0" w14:textId="77777777" w:rsidR="00871512" w:rsidRPr="00384673" w:rsidRDefault="00871512" w:rsidP="00DE3483">
            <w:pPr>
              <w:spacing w:after="0" w:line="240" w:lineRule="auto"/>
              <w:rPr>
                <w:rFonts w:ascii="Arial" w:hAnsi="Arial" w:cs="Arial"/>
                <w:b/>
                <w:sz w:val="24"/>
                <w:szCs w:val="24"/>
              </w:rPr>
            </w:pPr>
          </w:p>
        </w:tc>
      </w:tr>
      <w:tr w:rsidR="00384673" w:rsidRPr="00384673" w14:paraId="6B747C13" w14:textId="77777777" w:rsidTr="00DE3483">
        <w:tc>
          <w:tcPr>
            <w:tcW w:w="2310" w:type="dxa"/>
          </w:tcPr>
          <w:p w14:paraId="4A7BCC92"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Agnostic</w:t>
            </w:r>
          </w:p>
        </w:tc>
        <w:tc>
          <w:tcPr>
            <w:tcW w:w="492" w:type="dxa"/>
          </w:tcPr>
          <w:p w14:paraId="0A63DFE0" w14:textId="77777777" w:rsidR="00871512" w:rsidRPr="00384673" w:rsidRDefault="00871512" w:rsidP="00DE3483">
            <w:pPr>
              <w:spacing w:after="0" w:line="240" w:lineRule="auto"/>
              <w:rPr>
                <w:rFonts w:ascii="Arial" w:hAnsi="Arial" w:cs="Arial"/>
                <w:sz w:val="24"/>
                <w:szCs w:val="24"/>
              </w:rPr>
            </w:pPr>
          </w:p>
        </w:tc>
        <w:tc>
          <w:tcPr>
            <w:tcW w:w="1559" w:type="dxa"/>
          </w:tcPr>
          <w:p w14:paraId="349037E4"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Bahai</w:t>
            </w:r>
          </w:p>
        </w:tc>
        <w:tc>
          <w:tcPr>
            <w:tcW w:w="584" w:type="dxa"/>
          </w:tcPr>
          <w:p w14:paraId="1BBD036B" w14:textId="77777777" w:rsidR="00871512" w:rsidRPr="00384673" w:rsidRDefault="00871512" w:rsidP="00DE3483">
            <w:pPr>
              <w:spacing w:after="0" w:line="240" w:lineRule="auto"/>
              <w:rPr>
                <w:rFonts w:ascii="Arial" w:hAnsi="Arial" w:cs="Arial"/>
                <w:sz w:val="24"/>
                <w:szCs w:val="24"/>
              </w:rPr>
            </w:pPr>
          </w:p>
        </w:tc>
        <w:tc>
          <w:tcPr>
            <w:tcW w:w="3385" w:type="dxa"/>
          </w:tcPr>
          <w:p w14:paraId="3D38CE54"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Buddhist</w:t>
            </w:r>
          </w:p>
        </w:tc>
        <w:tc>
          <w:tcPr>
            <w:tcW w:w="567" w:type="dxa"/>
          </w:tcPr>
          <w:p w14:paraId="475037AB" w14:textId="77777777" w:rsidR="00871512" w:rsidRPr="00384673" w:rsidRDefault="00871512" w:rsidP="00DE3483">
            <w:pPr>
              <w:spacing w:after="0" w:line="240" w:lineRule="auto"/>
              <w:rPr>
                <w:rFonts w:ascii="Arial" w:hAnsi="Arial" w:cs="Arial"/>
                <w:sz w:val="24"/>
                <w:szCs w:val="24"/>
              </w:rPr>
            </w:pPr>
          </w:p>
        </w:tc>
      </w:tr>
      <w:tr w:rsidR="00384673" w:rsidRPr="00384673" w14:paraId="256DF58F" w14:textId="77777777" w:rsidTr="00DE3483">
        <w:tc>
          <w:tcPr>
            <w:tcW w:w="2310" w:type="dxa"/>
          </w:tcPr>
          <w:p w14:paraId="6EC8E6C0"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Catholic</w:t>
            </w:r>
          </w:p>
        </w:tc>
        <w:tc>
          <w:tcPr>
            <w:tcW w:w="492" w:type="dxa"/>
          </w:tcPr>
          <w:p w14:paraId="2C494BB6" w14:textId="77777777" w:rsidR="00871512" w:rsidRPr="00384673" w:rsidRDefault="00871512" w:rsidP="00DE3483">
            <w:pPr>
              <w:spacing w:after="0" w:line="240" w:lineRule="auto"/>
              <w:rPr>
                <w:rFonts w:ascii="Arial" w:hAnsi="Arial" w:cs="Arial"/>
                <w:sz w:val="24"/>
                <w:szCs w:val="24"/>
              </w:rPr>
            </w:pPr>
          </w:p>
        </w:tc>
        <w:tc>
          <w:tcPr>
            <w:tcW w:w="1559" w:type="dxa"/>
          </w:tcPr>
          <w:p w14:paraId="12EA579E"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Christian</w:t>
            </w:r>
          </w:p>
        </w:tc>
        <w:tc>
          <w:tcPr>
            <w:tcW w:w="584" w:type="dxa"/>
          </w:tcPr>
          <w:p w14:paraId="432FFB5A" w14:textId="77777777" w:rsidR="00871512" w:rsidRPr="00384673" w:rsidRDefault="00871512" w:rsidP="00DE3483">
            <w:pPr>
              <w:spacing w:after="0" w:line="240" w:lineRule="auto"/>
              <w:rPr>
                <w:rFonts w:ascii="Arial" w:hAnsi="Arial" w:cs="Arial"/>
                <w:sz w:val="24"/>
                <w:szCs w:val="24"/>
              </w:rPr>
            </w:pPr>
          </w:p>
        </w:tc>
        <w:tc>
          <w:tcPr>
            <w:tcW w:w="3385" w:type="dxa"/>
          </w:tcPr>
          <w:p w14:paraId="22CA72F4"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Hindu</w:t>
            </w:r>
          </w:p>
        </w:tc>
        <w:tc>
          <w:tcPr>
            <w:tcW w:w="567" w:type="dxa"/>
          </w:tcPr>
          <w:p w14:paraId="4BA8CA84" w14:textId="48EC104F" w:rsidR="00871512" w:rsidRPr="00384673" w:rsidRDefault="00871512" w:rsidP="00DE3483">
            <w:pPr>
              <w:spacing w:after="0" w:line="240" w:lineRule="auto"/>
              <w:rPr>
                <w:rFonts w:ascii="Arial" w:hAnsi="Arial" w:cs="Arial"/>
                <w:sz w:val="24"/>
                <w:szCs w:val="24"/>
              </w:rPr>
            </w:pPr>
          </w:p>
        </w:tc>
      </w:tr>
      <w:tr w:rsidR="00384673" w:rsidRPr="00384673" w14:paraId="11FFCAAC" w14:textId="77777777" w:rsidTr="00DE3483">
        <w:tc>
          <w:tcPr>
            <w:tcW w:w="2310" w:type="dxa"/>
          </w:tcPr>
          <w:p w14:paraId="06722CFE"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Jewish</w:t>
            </w:r>
          </w:p>
        </w:tc>
        <w:tc>
          <w:tcPr>
            <w:tcW w:w="492" w:type="dxa"/>
          </w:tcPr>
          <w:p w14:paraId="6534CF08" w14:textId="77777777" w:rsidR="00871512" w:rsidRPr="00384673" w:rsidRDefault="00871512" w:rsidP="00DE3483">
            <w:pPr>
              <w:spacing w:after="0" w:line="240" w:lineRule="auto"/>
              <w:rPr>
                <w:rFonts w:ascii="Arial" w:hAnsi="Arial" w:cs="Arial"/>
                <w:sz w:val="24"/>
                <w:szCs w:val="24"/>
              </w:rPr>
            </w:pPr>
          </w:p>
        </w:tc>
        <w:tc>
          <w:tcPr>
            <w:tcW w:w="1559" w:type="dxa"/>
          </w:tcPr>
          <w:p w14:paraId="35F7600A"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Muslim</w:t>
            </w:r>
          </w:p>
        </w:tc>
        <w:tc>
          <w:tcPr>
            <w:tcW w:w="584" w:type="dxa"/>
          </w:tcPr>
          <w:p w14:paraId="6E2C3C51" w14:textId="77777777" w:rsidR="00871512" w:rsidRPr="00384673" w:rsidRDefault="00871512" w:rsidP="00DE3483">
            <w:pPr>
              <w:spacing w:after="0" w:line="240" w:lineRule="auto"/>
              <w:rPr>
                <w:rFonts w:ascii="Arial" w:hAnsi="Arial" w:cs="Arial"/>
                <w:sz w:val="24"/>
                <w:szCs w:val="24"/>
              </w:rPr>
            </w:pPr>
          </w:p>
        </w:tc>
        <w:tc>
          <w:tcPr>
            <w:tcW w:w="3385" w:type="dxa"/>
          </w:tcPr>
          <w:p w14:paraId="3212E3B7"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Rastafarian</w:t>
            </w:r>
          </w:p>
        </w:tc>
        <w:tc>
          <w:tcPr>
            <w:tcW w:w="567" w:type="dxa"/>
          </w:tcPr>
          <w:p w14:paraId="19B6B9BA" w14:textId="77777777" w:rsidR="00871512" w:rsidRPr="00384673" w:rsidRDefault="00871512" w:rsidP="00DE3483">
            <w:pPr>
              <w:spacing w:after="0" w:line="240" w:lineRule="auto"/>
              <w:rPr>
                <w:rFonts w:ascii="Arial" w:hAnsi="Arial" w:cs="Arial"/>
                <w:sz w:val="24"/>
                <w:szCs w:val="24"/>
              </w:rPr>
            </w:pPr>
          </w:p>
        </w:tc>
      </w:tr>
      <w:tr w:rsidR="00384673" w:rsidRPr="00384673" w14:paraId="77CBEEB2" w14:textId="77777777" w:rsidTr="00DE3483">
        <w:tc>
          <w:tcPr>
            <w:tcW w:w="2310" w:type="dxa"/>
          </w:tcPr>
          <w:p w14:paraId="1D0EE182"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Sikh</w:t>
            </w:r>
          </w:p>
        </w:tc>
        <w:tc>
          <w:tcPr>
            <w:tcW w:w="492" w:type="dxa"/>
          </w:tcPr>
          <w:p w14:paraId="5EEDF478" w14:textId="77777777" w:rsidR="00871512" w:rsidRPr="00384673" w:rsidRDefault="00871512" w:rsidP="00DE3483">
            <w:pPr>
              <w:spacing w:after="0" w:line="240" w:lineRule="auto"/>
              <w:rPr>
                <w:rFonts w:ascii="Arial" w:hAnsi="Arial" w:cs="Arial"/>
                <w:sz w:val="24"/>
                <w:szCs w:val="24"/>
              </w:rPr>
            </w:pPr>
          </w:p>
        </w:tc>
        <w:tc>
          <w:tcPr>
            <w:tcW w:w="1559" w:type="dxa"/>
          </w:tcPr>
          <w:p w14:paraId="69C87AEE"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None</w:t>
            </w:r>
          </w:p>
        </w:tc>
        <w:tc>
          <w:tcPr>
            <w:tcW w:w="584" w:type="dxa"/>
          </w:tcPr>
          <w:p w14:paraId="4B20E669" w14:textId="77777777" w:rsidR="00871512" w:rsidRPr="00384673" w:rsidRDefault="00871512" w:rsidP="00DE3483">
            <w:pPr>
              <w:spacing w:after="0" w:line="240" w:lineRule="auto"/>
              <w:rPr>
                <w:rFonts w:ascii="Arial" w:hAnsi="Arial" w:cs="Arial"/>
                <w:sz w:val="24"/>
                <w:szCs w:val="24"/>
              </w:rPr>
            </w:pPr>
          </w:p>
        </w:tc>
        <w:tc>
          <w:tcPr>
            <w:tcW w:w="3385" w:type="dxa"/>
          </w:tcPr>
          <w:p w14:paraId="48341DD7"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Other</w:t>
            </w:r>
          </w:p>
        </w:tc>
        <w:tc>
          <w:tcPr>
            <w:tcW w:w="567" w:type="dxa"/>
          </w:tcPr>
          <w:p w14:paraId="126996D4" w14:textId="77777777" w:rsidR="00871512" w:rsidRPr="00384673" w:rsidRDefault="00871512" w:rsidP="00DE3483">
            <w:pPr>
              <w:spacing w:after="0" w:line="240" w:lineRule="auto"/>
              <w:rPr>
                <w:rFonts w:ascii="Arial" w:hAnsi="Arial" w:cs="Arial"/>
                <w:sz w:val="24"/>
                <w:szCs w:val="24"/>
              </w:rPr>
            </w:pPr>
          </w:p>
        </w:tc>
      </w:tr>
      <w:tr w:rsidR="00871512" w:rsidRPr="00384673" w14:paraId="07FA92F9" w14:textId="77777777" w:rsidTr="00DE3483">
        <w:tc>
          <w:tcPr>
            <w:tcW w:w="2310" w:type="dxa"/>
          </w:tcPr>
          <w:p w14:paraId="65911EE5"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Rather Not Say</w:t>
            </w:r>
          </w:p>
        </w:tc>
        <w:tc>
          <w:tcPr>
            <w:tcW w:w="492" w:type="dxa"/>
          </w:tcPr>
          <w:p w14:paraId="0B5B1754" w14:textId="77777777" w:rsidR="00871512" w:rsidRPr="00384673" w:rsidRDefault="00871512" w:rsidP="00DE3483">
            <w:pPr>
              <w:spacing w:after="0" w:line="240" w:lineRule="auto"/>
              <w:rPr>
                <w:rFonts w:ascii="Arial" w:hAnsi="Arial" w:cs="Arial"/>
                <w:sz w:val="24"/>
                <w:szCs w:val="24"/>
              </w:rPr>
            </w:pPr>
          </w:p>
        </w:tc>
        <w:tc>
          <w:tcPr>
            <w:tcW w:w="6095" w:type="dxa"/>
            <w:gridSpan w:val="4"/>
          </w:tcPr>
          <w:p w14:paraId="409AA6B7" w14:textId="77777777" w:rsidR="00871512" w:rsidRPr="00384673" w:rsidRDefault="00871512" w:rsidP="00DE3483">
            <w:pPr>
              <w:spacing w:after="0" w:line="240" w:lineRule="auto"/>
              <w:rPr>
                <w:rFonts w:ascii="Arial" w:hAnsi="Arial" w:cs="Arial"/>
                <w:sz w:val="24"/>
                <w:szCs w:val="24"/>
              </w:rPr>
            </w:pPr>
          </w:p>
        </w:tc>
      </w:tr>
    </w:tbl>
    <w:p w14:paraId="32E521CA" w14:textId="77777777" w:rsidR="00871512" w:rsidRDefault="00871512" w:rsidP="00871512">
      <w:pPr>
        <w:spacing w:after="0" w:line="240" w:lineRule="auto"/>
        <w:rPr>
          <w:rFonts w:ascii="Arial" w:hAnsi="Arial" w:cs="Arial"/>
          <w:sz w:val="24"/>
          <w:szCs w:val="24"/>
        </w:rPr>
      </w:pPr>
    </w:p>
    <w:p w14:paraId="5FDC097B" w14:textId="77777777" w:rsidR="00DC6609" w:rsidRPr="00384673" w:rsidRDefault="00DC6609" w:rsidP="008715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10"/>
        <w:gridCol w:w="492"/>
        <w:gridCol w:w="5528"/>
        <w:gridCol w:w="567"/>
      </w:tblGrid>
      <w:tr w:rsidR="00384673" w:rsidRPr="00384673" w14:paraId="4FCEC89A" w14:textId="77777777" w:rsidTr="00DC6609">
        <w:tc>
          <w:tcPr>
            <w:tcW w:w="8897" w:type="dxa"/>
            <w:gridSpan w:val="4"/>
            <w:shd w:val="clear" w:color="auto" w:fill="BFBFBF" w:themeFill="background1" w:themeFillShade="BF"/>
          </w:tcPr>
          <w:p w14:paraId="1B4E193A" w14:textId="77777777" w:rsidR="00871512" w:rsidRPr="00384673" w:rsidRDefault="00871512" w:rsidP="00DE3483">
            <w:pPr>
              <w:spacing w:after="0" w:line="240" w:lineRule="auto"/>
              <w:rPr>
                <w:rFonts w:ascii="Arial" w:hAnsi="Arial" w:cs="Arial"/>
                <w:b/>
                <w:sz w:val="24"/>
                <w:szCs w:val="24"/>
              </w:rPr>
            </w:pPr>
          </w:p>
          <w:p w14:paraId="1E2A8D8E"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 xml:space="preserve">ETHNIC ORIGIN </w:t>
            </w:r>
            <w:r w:rsidRPr="00384673">
              <w:rPr>
                <w:rFonts w:ascii="Arial" w:hAnsi="Arial" w:cs="Arial"/>
                <w:sz w:val="24"/>
                <w:szCs w:val="24"/>
              </w:rPr>
              <w:t>(please tick)</w:t>
            </w:r>
          </w:p>
          <w:p w14:paraId="61853F00" w14:textId="77777777" w:rsidR="00871512" w:rsidRPr="00384673" w:rsidRDefault="00871512" w:rsidP="00DE3483">
            <w:pPr>
              <w:spacing w:after="0" w:line="240" w:lineRule="auto"/>
              <w:rPr>
                <w:rFonts w:ascii="Arial" w:hAnsi="Arial" w:cs="Arial"/>
                <w:b/>
                <w:sz w:val="24"/>
                <w:szCs w:val="24"/>
              </w:rPr>
            </w:pPr>
          </w:p>
        </w:tc>
      </w:tr>
      <w:tr w:rsidR="00384673" w:rsidRPr="00384673" w14:paraId="6A47B45B" w14:textId="77777777" w:rsidTr="00DE3483">
        <w:tc>
          <w:tcPr>
            <w:tcW w:w="2310" w:type="dxa"/>
          </w:tcPr>
          <w:p w14:paraId="4AF2A179"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White</w:t>
            </w:r>
          </w:p>
        </w:tc>
        <w:tc>
          <w:tcPr>
            <w:tcW w:w="492" w:type="dxa"/>
          </w:tcPr>
          <w:p w14:paraId="59297D84" w14:textId="77777777" w:rsidR="00871512" w:rsidRPr="00384673" w:rsidRDefault="00871512" w:rsidP="00DE3483">
            <w:pPr>
              <w:spacing w:after="0" w:line="240" w:lineRule="auto"/>
              <w:rPr>
                <w:rFonts w:ascii="Arial" w:hAnsi="Arial" w:cs="Arial"/>
                <w:sz w:val="24"/>
                <w:szCs w:val="24"/>
              </w:rPr>
            </w:pPr>
          </w:p>
        </w:tc>
        <w:tc>
          <w:tcPr>
            <w:tcW w:w="5528" w:type="dxa"/>
          </w:tcPr>
          <w:p w14:paraId="27C113A3"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Black / Black British</w:t>
            </w:r>
          </w:p>
        </w:tc>
        <w:tc>
          <w:tcPr>
            <w:tcW w:w="567" w:type="dxa"/>
          </w:tcPr>
          <w:p w14:paraId="351B1029" w14:textId="77777777" w:rsidR="00871512" w:rsidRPr="00384673" w:rsidRDefault="00871512" w:rsidP="00DE3483">
            <w:pPr>
              <w:spacing w:after="0" w:line="240" w:lineRule="auto"/>
              <w:rPr>
                <w:rFonts w:ascii="Arial" w:hAnsi="Arial" w:cs="Arial"/>
                <w:sz w:val="24"/>
                <w:szCs w:val="24"/>
              </w:rPr>
            </w:pPr>
          </w:p>
        </w:tc>
      </w:tr>
      <w:tr w:rsidR="00384673" w:rsidRPr="00384673" w14:paraId="30D469FC" w14:textId="77777777" w:rsidTr="00DE3483">
        <w:tc>
          <w:tcPr>
            <w:tcW w:w="2310" w:type="dxa"/>
          </w:tcPr>
          <w:p w14:paraId="5BDF017D"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White: British</w:t>
            </w:r>
          </w:p>
        </w:tc>
        <w:tc>
          <w:tcPr>
            <w:tcW w:w="492" w:type="dxa"/>
          </w:tcPr>
          <w:p w14:paraId="154910F9" w14:textId="77777777" w:rsidR="00871512" w:rsidRPr="00384673" w:rsidRDefault="00871512" w:rsidP="00DE3483">
            <w:pPr>
              <w:spacing w:after="0" w:line="240" w:lineRule="auto"/>
              <w:rPr>
                <w:rFonts w:ascii="Arial" w:hAnsi="Arial" w:cs="Arial"/>
                <w:sz w:val="24"/>
                <w:szCs w:val="24"/>
              </w:rPr>
            </w:pPr>
          </w:p>
        </w:tc>
        <w:tc>
          <w:tcPr>
            <w:tcW w:w="5528" w:type="dxa"/>
          </w:tcPr>
          <w:p w14:paraId="2F1CDDE6"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Black / Black British: Caribbean</w:t>
            </w:r>
          </w:p>
        </w:tc>
        <w:tc>
          <w:tcPr>
            <w:tcW w:w="567" w:type="dxa"/>
          </w:tcPr>
          <w:p w14:paraId="0179984D" w14:textId="77777777" w:rsidR="00871512" w:rsidRPr="00384673" w:rsidRDefault="00871512" w:rsidP="00DE3483">
            <w:pPr>
              <w:spacing w:after="0" w:line="240" w:lineRule="auto"/>
              <w:rPr>
                <w:rFonts w:ascii="Arial" w:hAnsi="Arial" w:cs="Arial"/>
                <w:sz w:val="24"/>
                <w:szCs w:val="24"/>
              </w:rPr>
            </w:pPr>
          </w:p>
        </w:tc>
      </w:tr>
      <w:tr w:rsidR="00384673" w:rsidRPr="00384673" w14:paraId="5D7DC9B4" w14:textId="77777777" w:rsidTr="00DE3483">
        <w:tc>
          <w:tcPr>
            <w:tcW w:w="2310" w:type="dxa"/>
          </w:tcPr>
          <w:p w14:paraId="5FF2C23C"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White: Irish</w:t>
            </w:r>
          </w:p>
        </w:tc>
        <w:tc>
          <w:tcPr>
            <w:tcW w:w="492" w:type="dxa"/>
          </w:tcPr>
          <w:p w14:paraId="7F126D65" w14:textId="77777777" w:rsidR="00871512" w:rsidRPr="00384673" w:rsidRDefault="00871512" w:rsidP="00DE3483">
            <w:pPr>
              <w:spacing w:after="0" w:line="240" w:lineRule="auto"/>
              <w:rPr>
                <w:rFonts w:ascii="Arial" w:hAnsi="Arial" w:cs="Arial"/>
                <w:sz w:val="24"/>
                <w:szCs w:val="24"/>
              </w:rPr>
            </w:pPr>
          </w:p>
        </w:tc>
        <w:tc>
          <w:tcPr>
            <w:tcW w:w="5528" w:type="dxa"/>
          </w:tcPr>
          <w:p w14:paraId="00FBABF0"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Black / Black British: African</w:t>
            </w:r>
          </w:p>
        </w:tc>
        <w:tc>
          <w:tcPr>
            <w:tcW w:w="567" w:type="dxa"/>
          </w:tcPr>
          <w:p w14:paraId="51FFCD8F" w14:textId="77777777" w:rsidR="00871512" w:rsidRPr="00384673" w:rsidRDefault="00871512" w:rsidP="00DE3483">
            <w:pPr>
              <w:spacing w:after="0" w:line="240" w:lineRule="auto"/>
              <w:rPr>
                <w:rFonts w:ascii="Arial" w:hAnsi="Arial" w:cs="Arial"/>
                <w:sz w:val="24"/>
                <w:szCs w:val="24"/>
              </w:rPr>
            </w:pPr>
          </w:p>
        </w:tc>
      </w:tr>
      <w:tr w:rsidR="00384673" w:rsidRPr="00384673" w14:paraId="35519956" w14:textId="77777777" w:rsidTr="00DE3483">
        <w:tc>
          <w:tcPr>
            <w:tcW w:w="2310" w:type="dxa"/>
          </w:tcPr>
          <w:p w14:paraId="3DAFF321"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White: Other</w:t>
            </w:r>
          </w:p>
        </w:tc>
        <w:tc>
          <w:tcPr>
            <w:tcW w:w="492" w:type="dxa"/>
          </w:tcPr>
          <w:p w14:paraId="220F12AE" w14:textId="77777777" w:rsidR="00871512" w:rsidRPr="00384673" w:rsidRDefault="00871512" w:rsidP="00DE3483">
            <w:pPr>
              <w:spacing w:after="0" w:line="240" w:lineRule="auto"/>
              <w:rPr>
                <w:rFonts w:ascii="Arial" w:hAnsi="Arial" w:cs="Arial"/>
                <w:sz w:val="24"/>
                <w:szCs w:val="24"/>
              </w:rPr>
            </w:pPr>
          </w:p>
        </w:tc>
        <w:tc>
          <w:tcPr>
            <w:tcW w:w="5528" w:type="dxa"/>
          </w:tcPr>
          <w:p w14:paraId="374C60F2"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Black / Black British: Other</w:t>
            </w:r>
          </w:p>
        </w:tc>
        <w:tc>
          <w:tcPr>
            <w:tcW w:w="567" w:type="dxa"/>
          </w:tcPr>
          <w:p w14:paraId="0830058D" w14:textId="77777777" w:rsidR="00871512" w:rsidRPr="00384673" w:rsidRDefault="00871512" w:rsidP="00DE3483">
            <w:pPr>
              <w:spacing w:after="0" w:line="240" w:lineRule="auto"/>
              <w:rPr>
                <w:rFonts w:ascii="Arial" w:hAnsi="Arial" w:cs="Arial"/>
                <w:sz w:val="24"/>
                <w:szCs w:val="24"/>
              </w:rPr>
            </w:pPr>
          </w:p>
        </w:tc>
      </w:tr>
      <w:tr w:rsidR="00384673" w:rsidRPr="00384673" w14:paraId="066F8D76" w14:textId="77777777" w:rsidTr="00DE3483">
        <w:tc>
          <w:tcPr>
            <w:tcW w:w="8897" w:type="dxa"/>
            <w:gridSpan w:val="4"/>
          </w:tcPr>
          <w:p w14:paraId="16744B0A" w14:textId="77777777" w:rsidR="00871512" w:rsidRPr="00384673" w:rsidRDefault="00871512" w:rsidP="00DE3483">
            <w:pPr>
              <w:spacing w:after="0" w:line="240" w:lineRule="auto"/>
              <w:rPr>
                <w:rFonts w:ascii="Arial" w:hAnsi="Arial" w:cs="Arial"/>
                <w:sz w:val="24"/>
                <w:szCs w:val="24"/>
              </w:rPr>
            </w:pPr>
          </w:p>
        </w:tc>
      </w:tr>
      <w:tr w:rsidR="00384673" w:rsidRPr="00384673" w14:paraId="10E3C9EE" w14:textId="77777777" w:rsidTr="00DE3483">
        <w:tc>
          <w:tcPr>
            <w:tcW w:w="2310" w:type="dxa"/>
          </w:tcPr>
          <w:p w14:paraId="00929EA5"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Asian / Asian British</w:t>
            </w:r>
          </w:p>
        </w:tc>
        <w:tc>
          <w:tcPr>
            <w:tcW w:w="492" w:type="dxa"/>
          </w:tcPr>
          <w:p w14:paraId="13DCCAF4" w14:textId="77777777" w:rsidR="00871512" w:rsidRPr="00384673" w:rsidRDefault="00871512" w:rsidP="00DE3483">
            <w:pPr>
              <w:spacing w:after="0" w:line="240" w:lineRule="auto"/>
              <w:rPr>
                <w:rFonts w:ascii="Arial" w:hAnsi="Arial" w:cs="Arial"/>
                <w:sz w:val="24"/>
                <w:szCs w:val="24"/>
              </w:rPr>
            </w:pPr>
          </w:p>
        </w:tc>
        <w:tc>
          <w:tcPr>
            <w:tcW w:w="5528" w:type="dxa"/>
          </w:tcPr>
          <w:p w14:paraId="1862B029"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Mixed</w:t>
            </w:r>
          </w:p>
        </w:tc>
        <w:tc>
          <w:tcPr>
            <w:tcW w:w="567" w:type="dxa"/>
          </w:tcPr>
          <w:p w14:paraId="1D0CD8BF" w14:textId="77777777" w:rsidR="00871512" w:rsidRPr="00384673" w:rsidRDefault="00871512" w:rsidP="00DE3483">
            <w:pPr>
              <w:spacing w:after="0" w:line="240" w:lineRule="auto"/>
              <w:rPr>
                <w:rFonts w:ascii="Arial" w:hAnsi="Arial" w:cs="Arial"/>
                <w:sz w:val="24"/>
                <w:szCs w:val="24"/>
              </w:rPr>
            </w:pPr>
          </w:p>
        </w:tc>
      </w:tr>
      <w:tr w:rsidR="00384673" w:rsidRPr="00384673" w14:paraId="3F70CB4F" w14:textId="77777777" w:rsidTr="00DE3483">
        <w:tc>
          <w:tcPr>
            <w:tcW w:w="2310" w:type="dxa"/>
          </w:tcPr>
          <w:p w14:paraId="0DC66394"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Asian / Asian British: Indian</w:t>
            </w:r>
          </w:p>
        </w:tc>
        <w:tc>
          <w:tcPr>
            <w:tcW w:w="492" w:type="dxa"/>
          </w:tcPr>
          <w:p w14:paraId="0EE6D1C3" w14:textId="36B7AE5C" w:rsidR="00871512" w:rsidRPr="00384673" w:rsidRDefault="00871512" w:rsidP="00DE3483">
            <w:pPr>
              <w:spacing w:after="0" w:line="240" w:lineRule="auto"/>
              <w:rPr>
                <w:rFonts w:ascii="Arial" w:hAnsi="Arial" w:cs="Arial"/>
                <w:sz w:val="24"/>
                <w:szCs w:val="24"/>
              </w:rPr>
            </w:pPr>
          </w:p>
        </w:tc>
        <w:tc>
          <w:tcPr>
            <w:tcW w:w="5528" w:type="dxa"/>
          </w:tcPr>
          <w:p w14:paraId="4809EF62"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Mixed: White and Black Caribbean</w:t>
            </w:r>
          </w:p>
        </w:tc>
        <w:tc>
          <w:tcPr>
            <w:tcW w:w="567" w:type="dxa"/>
          </w:tcPr>
          <w:p w14:paraId="40315403" w14:textId="77777777" w:rsidR="00871512" w:rsidRPr="00384673" w:rsidRDefault="00871512" w:rsidP="00DE3483">
            <w:pPr>
              <w:spacing w:after="0" w:line="240" w:lineRule="auto"/>
              <w:rPr>
                <w:rFonts w:ascii="Arial" w:hAnsi="Arial" w:cs="Arial"/>
                <w:sz w:val="24"/>
                <w:szCs w:val="24"/>
              </w:rPr>
            </w:pPr>
          </w:p>
        </w:tc>
      </w:tr>
      <w:tr w:rsidR="00384673" w:rsidRPr="00384673" w14:paraId="2C0A8F5C" w14:textId="77777777" w:rsidTr="00DE3483">
        <w:tc>
          <w:tcPr>
            <w:tcW w:w="2310" w:type="dxa"/>
          </w:tcPr>
          <w:p w14:paraId="653475D5"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Asian / Asian British: Pakistani</w:t>
            </w:r>
          </w:p>
        </w:tc>
        <w:tc>
          <w:tcPr>
            <w:tcW w:w="492" w:type="dxa"/>
          </w:tcPr>
          <w:p w14:paraId="289947F1" w14:textId="77777777" w:rsidR="00871512" w:rsidRPr="00384673" w:rsidRDefault="00871512" w:rsidP="00DE3483">
            <w:pPr>
              <w:spacing w:after="0" w:line="240" w:lineRule="auto"/>
              <w:rPr>
                <w:rFonts w:ascii="Arial" w:hAnsi="Arial" w:cs="Arial"/>
                <w:sz w:val="24"/>
                <w:szCs w:val="24"/>
              </w:rPr>
            </w:pPr>
          </w:p>
        </w:tc>
        <w:tc>
          <w:tcPr>
            <w:tcW w:w="5528" w:type="dxa"/>
          </w:tcPr>
          <w:p w14:paraId="1B69C10B"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Mixed: White and Black African</w:t>
            </w:r>
          </w:p>
        </w:tc>
        <w:tc>
          <w:tcPr>
            <w:tcW w:w="567" w:type="dxa"/>
          </w:tcPr>
          <w:p w14:paraId="431F8A54" w14:textId="77777777" w:rsidR="00871512" w:rsidRPr="00384673" w:rsidRDefault="00871512" w:rsidP="00DE3483">
            <w:pPr>
              <w:spacing w:after="0" w:line="240" w:lineRule="auto"/>
              <w:rPr>
                <w:rFonts w:ascii="Arial" w:hAnsi="Arial" w:cs="Arial"/>
                <w:sz w:val="24"/>
                <w:szCs w:val="24"/>
              </w:rPr>
            </w:pPr>
          </w:p>
        </w:tc>
      </w:tr>
      <w:tr w:rsidR="00384673" w:rsidRPr="00384673" w14:paraId="2B7FD2FF" w14:textId="77777777" w:rsidTr="00DE3483">
        <w:tc>
          <w:tcPr>
            <w:tcW w:w="2310" w:type="dxa"/>
          </w:tcPr>
          <w:p w14:paraId="2C2A83E8"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Asian / Asian British: Bangladeshi</w:t>
            </w:r>
          </w:p>
        </w:tc>
        <w:tc>
          <w:tcPr>
            <w:tcW w:w="492" w:type="dxa"/>
          </w:tcPr>
          <w:p w14:paraId="761319B2" w14:textId="77777777" w:rsidR="00871512" w:rsidRPr="00384673" w:rsidRDefault="00871512" w:rsidP="00DE3483">
            <w:pPr>
              <w:spacing w:after="0" w:line="240" w:lineRule="auto"/>
              <w:rPr>
                <w:rFonts w:ascii="Arial" w:hAnsi="Arial" w:cs="Arial"/>
                <w:sz w:val="24"/>
                <w:szCs w:val="24"/>
              </w:rPr>
            </w:pPr>
          </w:p>
        </w:tc>
        <w:tc>
          <w:tcPr>
            <w:tcW w:w="5528" w:type="dxa"/>
          </w:tcPr>
          <w:p w14:paraId="55CDA744"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Mixed: White and Asian</w:t>
            </w:r>
          </w:p>
        </w:tc>
        <w:tc>
          <w:tcPr>
            <w:tcW w:w="567" w:type="dxa"/>
          </w:tcPr>
          <w:p w14:paraId="4D96C13B" w14:textId="77777777" w:rsidR="00871512" w:rsidRPr="00384673" w:rsidRDefault="00871512" w:rsidP="00DE3483">
            <w:pPr>
              <w:spacing w:after="0" w:line="240" w:lineRule="auto"/>
              <w:rPr>
                <w:rFonts w:ascii="Arial" w:hAnsi="Arial" w:cs="Arial"/>
                <w:sz w:val="24"/>
                <w:szCs w:val="24"/>
              </w:rPr>
            </w:pPr>
          </w:p>
        </w:tc>
      </w:tr>
      <w:tr w:rsidR="00384673" w:rsidRPr="00384673" w14:paraId="48E7CAEA" w14:textId="77777777" w:rsidTr="00DE3483">
        <w:tc>
          <w:tcPr>
            <w:tcW w:w="2310" w:type="dxa"/>
          </w:tcPr>
          <w:p w14:paraId="61CE3CF4"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Asian / Asian British: Other</w:t>
            </w:r>
          </w:p>
        </w:tc>
        <w:tc>
          <w:tcPr>
            <w:tcW w:w="492" w:type="dxa"/>
          </w:tcPr>
          <w:p w14:paraId="40053EF2" w14:textId="77777777" w:rsidR="00871512" w:rsidRPr="00384673" w:rsidRDefault="00871512" w:rsidP="00DE3483">
            <w:pPr>
              <w:spacing w:after="0" w:line="240" w:lineRule="auto"/>
              <w:rPr>
                <w:rFonts w:ascii="Arial" w:hAnsi="Arial" w:cs="Arial"/>
                <w:sz w:val="24"/>
                <w:szCs w:val="24"/>
              </w:rPr>
            </w:pPr>
          </w:p>
        </w:tc>
        <w:tc>
          <w:tcPr>
            <w:tcW w:w="5528" w:type="dxa"/>
          </w:tcPr>
          <w:p w14:paraId="244CAFBE"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Mixed: Other</w:t>
            </w:r>
          </w:p>
        </w:tc>
        <w:tc>
          <w:tcPr>
            <w:tcW w:w="567" w:type="dxa"/>
          </w:tcPr>
          <w:p w14:paraId="2CFEE018" w14:textId="77777777" w:rsidR="00871512" w:rsidRPr="00384673" w:rsidRDefault="00871512" w:rsidP="00DE3483">
            <w:pPr>
              <w:spacing w:after="0" w:line="240" w:lineRule="auto"/>
              <w:rPr>
                <w:rFonts w:ascii="Arial" w:hAnsi="Arial" w:cs="Arial"/>
                <w:sz w:val="24"/>
                <w:szCs w:val="24"/>
              </w:rPr>
            </w:pPr>
          </w:p>
        </w:tc>
      </w:tr>
      <w:tr w:rsidR="00384673" w:rsidRPr="00384673" w14:paraId="4EA91BC9" w14:textId="77777777" w:rsidTr="00DE3483">
        <w:tc>
          <w:tcPr>
            <w:tcW w:w="8330" w:type="dxa"/>
            <w:gridSpan w:val="3"/>
          </w:tcPr>
          <w:p w14:paraId="7F6056CF" w14:textId="77777777" w:rsidR="00871512" w:rsidRPr="00384673" w:rsidRDefault="00871512" w:rsidP="00DE3483">
            <w:pPr>
              <w:spacing w:after="0" w:line="240" w:lineRule="auto"/>
              <w:rPr>
                <w:rFonts w:ascii="Arial" w:hAnsi="Arial" w:cs="Arial"/>
                <w:sz w:val="24"/>
                <w:szCs w:val="24"/>
              </w:rPr>
            </w:pPr>
          </w:p>
        </w:tc>
        <w:tc>
          <w:tcPr>
            <w:tcW w:w="567" w:type="dxa"/>
          </w:tcPr>
          <w:p w14:paraId="2DEF414E" w14:textId="77777777" w:rsidR="00871512" w:rsidRPr="00384673" w:rsidRDefault="00871512" w:rsidP="00DE3483">
            <w:pPr>
              <w:spacing w:after="0" w:line="240" w:lineRule="auto"/>
              <w:rPr>
                <w:rFonts w:ascii="Arial" w:hAnsi="Arial" w:cs="Arial"/>
                <w:sz w:val="24"/>
                <w:szCs w:val="24"/>
              </w:rPr>
            </w:pPr>
          </w:p>
        </w:tc>
      </w:tr>
      <w:tr w:rsidR="00384673" w:rsidRPr="00384673" w14:paraId="79988BF5" w14:textId="77777777" w:rsidTr="00DE3483">
        <w:tc>
          <w:tcPr>
            <w:tcW w:w="2310" w:type="dxa"/>
          </w:tcPr>
          <w:p w14:paraId="489BCEAD"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Chinese</w:t>
            </w:r>
          </w:p>
        </w:tc>
        <w:tc>
          <w:tcPr>
            <w:tcW w:w="492" w:type="dxa"/>
          </w:tcPr>
          <w:p w14:paraId="1C54A8D4" w14:textId="77777777" w:rsidR="00871512" w:rsidRPr="00384673" w:rsidRDefault="00871512" w:rsidP="00DE3483">
            <w:pPr>
              <w:spacing w:after="0" w:line="240" w:lineRule="auto"/>
              <w:rPr>
                <w:rFonts w:ascii="Arial" w:hAnsi="Arial" w:cs="Arial"/>
                <w:sz w:val="24"/>
                <w:szCs w:val="24"/>
              </w:rPr>
            </w:pPr>
          </w:p>
        </w:tc>
        <w:tc>
          <w:tcPr>
            <w:tcW w:w="5528" w:type="dxa"/>
          </w:tcPr>
          <w:p w14:paraId="76DD88A8"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b/>
                <w:sz w:val="24"/>
                <w:szCs w:val="24"/>
              </w:rPr>
              <w:t>Not known</w:t>
            </w:r>
          </w:p>
        </w:tc>
        <w:tc>
          <w:tcPr>
            <w:tcW w:w="567" w:type="dxa"/>
          </w:tcPr>
          <w:p w14:paraId="2BD0855A" w14:textId="77777777" w:rsidR="00871512" w:rsidRPr="00384673" w:rsidRDefault="00871512" w:rsidP="00DE3483">
            <w:pPr>
              <w:spacing w:after="0" w:line="240" w:lineRule="auto"/>
              <w:rPr>
                <w:rFonts w:ascii="Arial" w:hAnsi="Arial" w:cs="Arial"/>
                <w:sz w:val="24"/>
                <w:szCs w:val="24"/>
              </w:rPr>
            </w:pPr>
          </w:p>
        </w:tc>
      </w:tr>
      <w:tr w:rsidR="00384673" w:rsidRPr="00384673" w14:paraId="3D48FE7A" w14:textId="77777777" w:rsidTr="00DE3483">
        <w:tc>
          <w:tcPr>
            <w:tcW w:w="8330" w:type="dxa"/>
            <w:gridSpan w:val="3"/>
          </w:tcPr>
          <w:p w14:paraId="6C3E3408" w14:textId="77777777" w:rsidR="00871512" w:rsidRPr="00384673" w:rsidRDefault="00871512" w:rsidP="00DE3483">
            <w:pPr>
              <w:spacing w:after="0" w:line="240" w:lineRule="auto"/>
              <w:rPr>
                <w:rFonts w:ascii="Arial" w:hAnsi="Arial" w:cs="Arial"/>
                <w:sz w:val="24"/>
                <w:szCs w:val="24"/>
              </w:rPr>
            </w:pPr>
          </w:p>
        </w:tc>
        <w:tc>
          <w:tcPr>
            <w:tcW w:w="567" w:type="dxa"/>
          </w:tcPr>
          <w:p w14:paraId="295F04D4" w14:textId="77777777" w:rsidR="00871512" w:rsidRPr="00384673" w:rsidRDefault="00871512" w:rsidP="00DE3483">
            <w:pPr>
              <w:spacing w:after="0" w:line="240" w:lineRule="auto"/>
              <w:rPr>
                <w:rFonts w:ascii="Arial" w:hAnsi="Arial" w:cs="Arial"/>
                <w:sz w:val="24"/>
                <w:szCs w:val="24"/>
              </w:rPr>
            </w:pPr>
          </w:p>
        </w:tc>
      </w:tr>
      <w:tr w:rsidR="00871512" w:rsidRPr="00384673" w14:paraId="430E2746" w14:textId="77777777" w:rsidTr="00DE3483">
        <w:tc>
          <w:tcPr>
            <w:tcW w:w="2310" w:type="dxa"/>
          </w:tcPr>
          <w:p w14:paraId="34575068"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Rather Not Say</w:t>
            </w:r>
          </w:p>
        </w:tc>
        <w:tc>
          <w:tcPr>
            <w:tcW w:w="492" w:type="dxa"/>
          </w:tcPr>
          <w:p w14:paraId="14B48791" w14:textId="77777777" w:rsidR="00871512" w:rsidRPr="00384673" w:rsidRDefault="00871512" w:rsidP="00DE3483">
            <w:pPr>
              <w:spacing w:after="0" w:line="240" w:lineRule="auto"/>
              <w:rPr>
                <w:rFonts w:ascii="Arial" w:hAnsi="Arial" w:cs="Arial"/>
                <w:sz w:val="24"/>
                <w:szCs w:val="24"/>
              </w:rPr>
            </w:pPr>
          </w:p>
        </w:tc>
        <w:tc>
          <w:tcPr>
            <w:tcW w:w="6095" w:type="dxa"/>
            <w:gridSpan w:val="2"/>
          </w:tcPr>
          <w:p w14:paraId="6CC17AB9"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Other (please state)</w:t>
            </w:r>
          </w:p>
          <w:p w14:paraId="558DFC1F" w14:textId="77777777" w:rsidR="00871512" w:rsidRPr="00384673" w:rsidRDefault="00871512" w:rsidP="00DE3483">
            <w:pPr>
              <w:spacing w:after="0" w:line="240" w:lineRule="auto"/>
              <w:rPr>
                <w:rFonts w:ascii="Arial" w:hAnsi="Arial" w:cs="Arial"/>
                <w:sz w:val="24"/>
                <w:szCs w:val="24"/>
              </w:rPr>
            </w:pPr>
          </w:p>
        </w:tc>
      </w:tr>
    </w:tbl>
    <w:p w14:paraId="1105857E" w14:textId="77777777" w:rsidR="00871512" w:rsidRDefault="00871512" w:rsidP="00871512">
      <w:pPr>
        <w:spacing w:after="0" w:line="240" w:lineRule="auto"/>
        <w:rPr>
          <w:rFonts w:ascii="Arial" w:hAnsi="Arial" w:cs="Arial"/>
          <w:sz w:val="24"/>
          <w:szCs w:val="24"/>
        </w:rPr>
      </w:pPr>
    </w:p>
    <w:p w14:paraId="085C766F" w14:textId="77777777" w:rsidR="00DC6609" w:rsidRDefault="00DC6609" w:rsidP="00871512">
      <w:pPr>
        <w:spacing w:after="0" w:line="240" w:lineRule="auto"/>
        <w:rPr>
          <w:rFonts w:ascii="Arial" w:hAnsi="Arial" w:cs="Arial"/>
          <w:sz w:val="24"/>
          <w:szCs w:val="24"/>
        </w:rPr>
      </w:pPr>
    </w:p>
    <w:p w14:paraId="2AB84D36" w14:textId="77777777" w:rsidR="00DC6609" w:rsidRDefault="00DC6609" w:rsidP="00871512">
      <w:pPr>
        <w:spacing w:after="0" w:line="240" w:lineRule="auto"/>
        <w:rPr>
          <w:rFonts w:ascii="Arial" w:hAnsi="Arial" w:cs="Arial"/>
          <w:sz w:val="24"/>
          <w:szCs w:val="24"/>
        </w:rPr>
      </w:pPr>
    </w:p>
    <w:p w14:paraId="18056A9B" w14:textId="77777777" w:rsidR="00DC6609" w:rsidRPr="00384673" w:rsidRDefault="00DC6609" w:rsidP="008715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897"/>
      </w:tblGrid>
      <w:tr w:rsidR="00384673" w:rsidRPr="00384673" w14:paraId="3D6198E6" w14:textId="77777777" w:rsidTr="00DC6609">
        <w:tc>
          <w:tcPr>
            <w:tcW w:w="8897" w:type="dxa"/>
            <w:shd w:val="clear" w:color="auto" w:fill="BFBFBF" w:themeFill="background1" w:themeFillShade="BF"/>
          </w:tcPr>
          <w:p w14:paraId="1BDEFD2E" w14:textId="77777777" w:rsidR="00871512" w:rsidRPr="00384673" w:rsidRDefault="00871512" w:rsidP="00DE3483">
            <w:pPr>
              <w:spacing w:after="0" w:line="240" w:lineRule="auto"/>
              <w:rPr>
                <w:rFonts w:ascii="Arial" w:hAnsi="Arial" w:cs="Arial"/>
                <w:b/>
                <w:sz w:val="24"/>
                <w:szCs w:val="24"/>
              </w:rPr>
            </w:pPr>
          </w:p>
          <w:p w14:paraId="54A38F59"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DISABILITY</w:t>
            </w:r>
          </w:p>
          <w:p w14:paraId="21BF27AB" w14:textId="77777777" w:rsidR="00871512" w:rsidRPr="00384673" w:rsidRDefault="00871512" w:rsidP="00DE3483">
            <w:pPr>
              <w:spacing w:after="0" w:line="240" w:lineRule="auto"/>
              <w:rPr>
                <w:rFonts w:ascii="Arial" w:hAnsi="Arial" w:cs="Arial"/>
                <w:b/>
                <w:sz w:val="24"/>
                <w:szCs w:val="24"/>
              </w:rPr>
            </w:pPr>
          </w:p>
        </w:tc>
      </w:tr>
      <w:tr w:rsidR="00871512" w:rsidRPr="00384673" w14:paraId="3CBC8DAF" w14:textId="77777777" w:rsidTr="00DE3483">
        <w:tc>
          <w:tcPr>
            <w:tcW w:w="8897" w:type="dxa"/>
          </w:tcPr>
          <w:p w14:paraId="643377DC" w14:textId="77777777" w:rsidR="00871512" w:rsidRPr="00384673" w:rsidRDefault="00871512" w:rsidP="00DE3483">
            <w:pPr>
              <w:spacing w:after="0" w:line="240" w:lineRule="auto"/>
              <w:rPr>
                <w:rFonts w:ascii="Arial" w:hAnsi="Arial" w:cs="Arial"/>
                <w:b/>
                <w:sz w:val="24"/>
                <w:szCs w:val="24"/>
              </w:rPr>
            </w:pPr>
          </w:p>
          <w:p w14:paraId="258A17A1"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The Disability Discrimination Act 1995 (DDA) defines a person as disabled if they have a physical or mental impairment which has a substantial and long term (</w:t>
            </w:r>
            <w:proofErr w:type="gramStart"/>
            <w:r w:rsidRPr="00384673">
              <w:rPr>
                <w:rFonts w:ascii="Arial" w:hAnsi="Arial" w:cs="Arial"/>
                <w:sz w:val="24"/>
                <w:szCs w:val="24"/>
              </w:rPr>
              <w:t>i.e.</w:t>
            </w:r>
            <w:proofErr w:type="gramEnd"/>
            <w:r w:rsidRPr="00384673">
              <w:rPr>
                <w:rFonts w:ascii="Arial" w:hAnsi="Arial" w:cs="Arial"/>
                <w:sz w:val="24"/>
                <w:szCs w:val="24"/>
              </w:rPr>
              <w:t xml:space="preserve"> has lasted or is expected to last at least 12 months) adverse effect on </w:t>
            </w:r>
            <w:proofErr w:type="spellStart"/>
            <w:r w:rsidRPr="00384673">
              <w:rPr>
                <w:rFonts w:ascii="Arial" w:hAnsi="Arial" w:cs="Arial"/>
                <w:sz w:val="24"/>
                <w:szCs w:val="24"/>
              </w:rPr>
              <w:t>ones</w:t>
            </w:r>
            <w:proofErr w:type="spellEnd"/>
            <w:r w:rsidRPr="00384673">
              <w:rPr>
                <w:rFonts w:ascii="Arial" w:hAnsi="Arial" w:cs="Arial"/>
                <w:sz w:val="24"/>
                <w:szCs w:val="24"/>
              </w:rPr>
              <w:t xml:space="preserve"> ability to carry out normal day-to-day activities. This definition includes conditions such as cancer, HIV, mental illnesses and learning disabilities. </w:t>
            </w:r>
          </w:p>
          <w:p w14:paraId="3DB933C3" w14:textId="77777777" w:rsidR="00871512" w:rsidRPr="00384673" w:rsidRDefault="00871512" w:rsidP="00DE3483">
            <w:pPr>
              <w:spacing w:after="0" w:line="240" w:lineRule="auto"/>
              <w:rPr>
                <w:rFonts w:ascii="Arial" w:hAnsi="Arial" w:cs="Arial"/>
                <w:sz w:val="24"/>
                <w:szCs w:val="24"/>
              </w:rPr>
            </w:pPr>
          </w:p>
          <w:p w14:paraId="05038321"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Do you consider yourself to have a disability according to the above definition?</w:t>
            </w:r>
          </w:p>
          <w:p w14:paraId="29F64784" w14:textId="77777777" w:rsidR="00DC6609" w:rsidRDefault="00871512" w:rsidP="00DE3483">
            <w:pPr>
              <w:spacing w:after="0" w:line="240" w:lineRule="auto"/>
              <w:rPr>
                <w:rFonts w:ascii="Arial" w:hAnsi="Arial" w:cs="Arial"/>
                <w:sz w:val="24"/>
                <w:szCs w:val="24"/>
              </w:rPr>
            </w:pPr>
            <w:r w:rsidRPr="00384673">
              <w:rPr>
                <w:rFonts w:ascii="Arial" w:hAnsi="Arial" w:cs="Arial"/>
                <w:sz w:val="24"/>
                <w:szCs w:val="24"/>
              </w:rPr>
              <w:t xml:space="preserve">                   </w:t>
            </w:r>
          </w:p>
          <w:p w14:paraId="54252B67" w14:textId="0026D642"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 xml:space="preserve">Yes  </w:t>
            </w:r>
            <w:sdt>
              <w:sdtPr>
                <w:rPr>
                  <w:rFonts w:ascii="Arial" w:hAnsi="Arial" w:cs="Arial"/>
                  <w:sz w:val="24"/>
                  <w:szCs w:val="24"/>
                </w:rPr>
                <w:id w:val="907267042"/>
                <w14:checkbox>
                  <w14:checked w14:val="0"/>
                  <w14:checkedState w14:val="2612" w14:font="MS Gothic"/>
                  <w14:uncheckedState w14:val="2610" w14:font="MS Gothic"/>
                </w14:checkbox>
              </w:sdtPr>
              <w:sdtEndPr/>
              <w:sdtContent>
                <w:r w:rsidRPr="00384673">
                  <w:rPr>
                    <w:rFonts w:ascii="Segoe UI Symbol" w:eastAsia="MS Gothic" w:hAnsi="Segoe UI Symbol" w:cs="Segoe UI Symbol"/>
                    <w:sz w:val="24"/>
                    <w:szCs w:val="24"/>
                  </w:rPr>
                  <w:t>☐</w:t>
                </w:r>
              </w:sdtContent>
            </w:sdt>
            <w:r w:rsidRPr="00384673">
              <w:rPr>
                <w:rFonts w:ascii="Arial" w:hAnsi="Arial" w:cs="Arial"/>
                <w:sz w:val="24"/>
                <w:szCs w:val="24"/>
              </w:rPr>
              <w:t xml:space="preserve">                                    No  </w:t>
            </w:r>
            <w:sdt>
              <w:sdtPr>
                <w:rPr>
                  <w:rFonts w:ascii="Arial" w:hAnsi="Arial" w:cs="Arial"/>
                  <w:sz w:val="24"/>
                  <w:szCs w:val="24"/>
                </w:rPr>
                <w:id w:val="-779793021"/>
                <w14:checkbox>
                  <w14:checked w14:val="0"/>
                  <w14:checkedState w14:val="2612" w14:font="MS Gothic"/>
                  <w14:uncheckedState w14:val="2610" w14:font="MS Gothic"/>
                </w14:checkbox>
              </w:sdtPr>
              <w:sdtEndPr/>
              <w:sdtContent>
                <w:r w:rsidR="000C13AC" w:rsidRPr="00384673">
                  <w:rPr>
                    <w:rFonts w:ascii="Segoe UI Symbol" w:eastAsia="MS Gothic" w:hAnsi="Segoe UI Symbol" w:cs="Segoe UI Symbol"/>
                    <w:sz w:val="24"/>
                    <w:szCs w:val="24"/>
                  </w:rPr>
                  <w:t>☐</w:t>
                </w:r>
              </w:sdtContent>
            </w:sdt>
            <w:r w:rsidRPr="00384673">
              <w:rPr>
                <w:rFonts w:ascii="Arial" w:hAnsi="Arial" w:cs="Arial"/>
                <w:sz w:val="24"/>
                <w:szCs w:val="24"/>
              </w:rPr>
              <w:t xml:space="preserve">                                        Rather not say  </w:t>
            </w:r>
            <w:sdt>
              <w:sdtPr>
                <w:rPr>
                  <w:rFonts w:ascii="Arial" w:hAnsi="Arial" w:cs="Arial"/>
                  <w:sz w:val="24"/>
                  <w:szCs w:val="24"/>
                </w:rPr>
                <w:id w:val="-1909295901"/>
                <w14:checkbox>
                  <w14:checked w14:val="0"/>
                  <w14:checkedState w14:val="2612" w14:font="MS Gothic"/>
                  <w14:uncheckedState w14:val="2610" w14:font="MS Gothic"/>
                </w14:checkbox>
              </w:sdtPr>
              <w:sdtEndPr/>
              <w:sdtContent>
                <w:r w:rsidRPr="00384673">
                  <w:rPr>
                    <w:rFonts w:ascii="Segoe UI Symbol" w:eastAsia="MS Gothic" w:hAnsi="Segoe UI Symbol" w:cs="Segoe UI Symbol"/>
                    <w:sz w:val="24"/>
                    <w:szCs w:val="24"/>
                  </w:rPr>
                  <w:t>☐</w:t>
                </w:r>
              </w:sdtContent>
            </w:sdt>
          </w:p>
          <w:p w14:paraId="30FEDEF8" w14:textId="77777777" w:rsidR="00871512" w:rsidRPr="00384673" w:rsidRDefault="00871512" w:rsidP="00DE3483">
            <w:pPr>
              <w:tabs>
                <w:tab w:val="left" w:pos="4962"/>
              </w:tabs>
              <w:spacing w:after="0" w:line="240" w:lineRule="auto"/>
              <w:rPr>
                <w:rFonts w:ascii="Arial" w:hAnsi="Arial" w:cs="Arial"/>
                <w:b/>
                <w:sz w:val="24"/>
                <w:szCs w:val="24"/>
              </w:rPr>
            </w:pPr>
            <w:r w:rsidRPr="00384673">
              <w:rPr>
                <w:rFonts w:ascii="Arial" w:hAnsi="Arial" w:cs="Arial"/>
                <w:b/>
                <w:sz w:val="24"/>
                <w:szCs w:val="24"/>
              </w:rPr>
              <w:t xml:space="preserve"> </w:t>
            </w:r>
          </w:p>
        </w:tc>
      </w:tr>
    </w:tbl>
    <w:p w14:paraId="5E0A7BBF" w14:textId="77777777" w:rsidR="00871512" w:rsidRPr="00384673" w:rsidRDefault="00871512" w:rsidP="00871512">
      <w:pPr>
        <w:spacing w:after="0" w:line="240" w:lineRule="auto"/>
        <w:rPr>
          <w:rFonts w:ascii="Arial" w:hAnsi="Arial" w:cs="Arial"/>
          <w:sz w:val="24"/>
          <w:szCs w:val="24"/>
        </w:rPr>
      </w:pPr>
    </w:p>
    <w:p w14:paraId="35AA438A" w14:textId="77777777" w:rsidR="00871512" w:rsidRPr="00384673" w:rsidRDefault="00871512" w:rsidP="00871512">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8897"/>
      </w:tblGrid>
      <w:tr w:rsidR="00384673" w:rsidRPr="00384673" w14:paraId="0744675A" w14:textId="77777777" w:rsidTr="00DC6609">
        <w:tc>
          <w:tcPr>
            <w:tcW w:w="8897" w:type="dxa"/>
            <w:shd w:val="clear" w:color="auto" w:fill="BFBFBF" w:themeFill="background1" w:themeFillShade="BF"/>
          </w:tcPr>
          <w:p w14:paraId="5FEDD66E" w14:textId="77777777" w:rsidR="00871512" w:rsidRPr="00384673" w:rsidRDefault="00871512" w:rsidP="00DE3483">
            <w:pPr>
              <w:spacing w:after="0" w:line="240" w:lineRule="auto"/>
              <w:rPr>
                <w:rFonts w:ascii="Arial" w:hAnsi="Arial" w:cs="Arial"/>
                <w:b/>
                <w:sz w:val="24"/>
                <w:szCs w:val="24"/>
              </w:rPr>
            </w:pPr>
          </w:p>
          <w:p w14:paraId="424816DF" w14:textId="77777777" w:rsidR="00871512" w:rsidRPr="00384673" w:rsidRDefault="00871512" w:rsidP="00DE3483">
            <w:pPr>
              <w:spacing w:after="0" w:line="240" w:lineRule="auto"/>
              <w:rPr>
                <w:rFonts w:ascii="Arial" w:hAnsi="Arial" w:cs="Arial"/>
                <w:b/>
                <w:sz w:val="24"/>
                <w:szCs w:val="24"/>
              </w:rPr>
            </w:pPr>
            <w:r w:rsidRPr="00384673">
              <w:rPr>
                <w:rFonts w:ascii="Arial" w:hAnsi="Arial" w:cs="Arial"/>
                <w:b/>
                <w:sz w:val="24"/>
                <w:szCs w:val="24"/>
              </w:rPr>
              <w:t>RECOVERY</w:t>
            </w:r>
          </w:p>
          <w:p w14:paraId="62A24BD7" w14:textId="77777777" w:rsidR="00871512" w:rsidRPr="00384673" w:rsidRDefault="00871512" w:rsidP="00DE3483">
            <w:pPr>
              <w:spacing w:after="0" w:line="240" w:lineRule="auto"/>
              <w:rPr>
                <w:rFonts w:ascii="Arial" w:hAnsi="Arial" w:cs="Arial"/>
                <w:b/>
                <w:sz w:val="24"/>
                <w:szCs w:val="24"/>
              </w:rPr>
            </w:pPr>
          </w:p>
        </w:tc>
      </w:tr>
      <w:tr w:rsidR="00871512" w:rsidRPr="00384673" w14:paraId="6DD47743" w14:textId="77777777" w:rsidTr="00DE3483">
        <w:tc>
          <w:tcPr>
            <w:tcW w:w="8897" w:type="dxa"/>
          </w:tcPr>
          <w:p w14:paraId="663D9EEA" w14:textId="77777777" w:rsidR="00871512" w:rsidRPr="00384673" w:rsidRDefault="00871512" w:rsidP="00DE3483">
            <w:pPr>
              <w:spacing w:after="0" w:line="240" w:lineRule="auto"/>
              <w:rPr>
                <w:rFonts w:ascii="Arial" w:hAnsi="Arial" w:cs="Arial"/>
                <w:b/>
                <w:sz w:val="24"/>
                <w:szCs w:val="24"/>
              </w:rPr>
            </w:pPr>
          </w:p>
          <w:p w14:paraId="65067230" w14:textId="2B8E8B81" w:rsidR="00871512" w:rsidRPr="00384673" w:rsidRDefault="00384673" w:rsidP="00DE3483">
            <w:pPr>
              <w:spacing w:after="0" w:line="240" w:lineRule="auto"/>
              <w:rPr>
                <w:rFonts w:ascii="Arial" w:hAnsi="Arial" w:cs="Arial"/>
                <w:sz w:val="24"/>
                <w:szCs w:val="24"/>
              </w:rPr>
            </w:pPr>
            <w:r w:rsidRPr="00384673">
              <w:rPr>
                <w:rFonts w:ascii="Arial" w:hAnsi="Arial" w:cs="Arial"/>
                <w:sz w:val="24"/>
                <w:szCs w:val="24"/>
              </w:rPr>
              <w:t>Via</w:t>
            </w:r>
            <w:r w:rsidR="00871512" w:rsidRPr="00384673">
              <w:rPr>
                <w:rFonts w:ascii="Arial" w:hAnsi="Arial" w:cs="Arial"/>
                <w:sz w:val="24"/>
                <w:szCs w:val="24"/>
              </w:rPr>
              <w:t xml:space="preserve"> is committed to eliminating discrimination and encouraging diversity amongst our </w:t>
            </w:r>
            <w:proofErr w:type="gramStart"/>
            <w:r w:rsidR="00871512" w:rsidRPr="00384673">
              <w:rPr>
                <w:rFonts w:ascii="Arial" w:hAnsi="Arial" w:cs="Arial"/>
                <w:sz w:val="24"/>
                <w:szCs w:val="24"/>
              </w:rPr>
              <w:t>workforce</w:t>
            </w:r>
            <w:proofErr w:type="gramEnd"/>
            <w:r w:rsidR="00871512" w:rsidRPr="00384673">
              <w:rPr>
                <w:rFonts w:ascii="Arial" w:hAnsi="Arial" w:cs="Arial"/>
                <w:sz w:val="24"/>
                <w:szCs w:val="24"/>
              </w:rPr>
              <w:t xml:space="preserve">. Our aim is that our workforce will be truly representative of all sections of society and each employee feels respected and able to give of their best. As part of this </w:t>
            </w:r>
            <w:proofErr w:type="gramStart"/>
            <w:r w:rsidR="00871512" w:rsidRPr="00384673">
              <w:rPr>
                <w:rFonts w:ascii="Arial" w:hAnsi="Arial" w:cs="Arial"/>
                <w:sz w:val="24"/>
                <w:szCs w:val="24"/>
              </w:rPr>
              <w:t>commitment</w:t>
            </w:r>
            <w:proofErr w:type="gramEnd"/>
            <w:r w:rsidR="00871512" w:rsidRPr="00384673">
              <w:rPr>
                <w:rFonts w:ascii="Arial" w:hAnsi="Arial" w:cs="Arial"/>
                <w:sz w:val="24"/>
                <w:szCs w:val="24"/>
              </w:rPr>
              <w:t xml:space="preserve"> we monitor and value direct and indirect experience with recovery. Please tell us which category applies most closely to you:</w:t>
            </w:r>
          </w:p>
          <w:p w14:paraId="43578CF4"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 xml:space="preserve">                   </w:t>
            </w:r>
          </w:p>
          <w:p w14:paraId="4224DF35" w14:textId="71997011" w:rsidR="00DC6609" w:rsidRDefault="00871512" w:rsidP="00DE3483">
            <w:pPr>
              <w:spacing w:after="0" w:line="240" w:lineRule="auto"/>
              <w:rPr>
                <w:rFonts w:ascii="Arial" w:hAnsi="Arial" w:cs="Arial"/>
                <w:sz w:val="24"/>
                <w:szCs w:val="24"/>
              </w:rPr>
            </w:pPr>
            <w:r w:rsidRPr="00384673">
              <w:rPr>
                <w:rFonts w:ascii="Arial" w:hAnsi="Arial" w:cs="Arial"/>
                <w:sz w:val="24"/>
                <w:szCs w:val="24"/>
              </w:rPr>
              <w:t xml:space="preserve">Direct experience of recovery   </w:t>
            </w:r>
            <w:sdt>
              <w:sdtPr>
                <w:rPr>
                  <w:rFonts w:ascii="Arial" w:hAnsi="Arial" w:cs="Arial"/>
                  <w:sz w:val="24"/>
                  <w:szCs w:val="24"/>
                </w:rPr>
                <w:id w:val="-845858001"/>
                <w14:checkbox>
                  <w14:checked w14:val="0"/>
                  <w14:checkedState w14:val="2612" w14:font="MS Gothic"/>
                  <w14:uncheckedState w14:val="2610" w14:font="MS Gothic"/>
                </w14:checkbox>
              </w:sdtPr>
              <w:sdtEndPr/>
              <w:sdtContent>
                <w:r w:rsidRPr="00384673">
                  <w:rPr>
                    <w:rFonts w:ascii="Segoe UI Symbol" w:eastAsia="MS Gothic" w:hAnsi="Segoe UI Symbol" w:cs="Segoe UI Symbol"/>
                    <w:sz w:val="24"/>
                    <w:szCs w:val="24"/>
                  </w:rPr>
                  <w:t>☐</w:t>
                </w:r>
              </w:sdtContent>
            </w:sdt>
            <w:r w:rsidRPr="00384673">
              <w:rPr>
                <w:rFonts w:ascii="Arial" w:hAnsi="Arial" w:cs="Arial"/>
                <w:sz w:val="24"/>
                <w:szCs w:val="24"/>
              </w:rPr>
              <w:t xml:space="preserve">    </w:t>
            </w:r>
            <w:r w:rsidR="00DC6609">
              <w:rPr>
                <w:rFonts w:ascii="Arial" w:hAnsi="Arial" w:cs="Arial"/>
                <w:sz w:val="24"/>
                <w:szCs w:val="24"/>
              </w:rPr>
              <w:t xml:space="preserve">                      </w:t>
            </w:r>
          </w:p>
          <w:p w14:paraId="484A800E" w14:textId="77777777" w:rsidR="00DC6609" w:rsidRDefault="00871512" w:rsidP="00DE3483">
            <w:pPr>
              <w:spacing w:after="0" w:line="240" w:lineRule="auto"/>
              <w:rPr>
                <w:rFonts w:ascii="Arial" w:hAnsi="Arial" w:cs="Arial"/>
                <w:sz w:val="24"/>
                <w:szCs w:val="24"/>
              </w:rPr>
            </w:pPr>
            <w:r w:rsidRPr="00384673">
              <w:rPr>
                <w:rFonts w:ascii="Arial" w:hAnsi="Arial" w:cs="Arial"/>
                <w:sz w:val="24"/>
                <w:szCs w:val="24"/>
              </w:rPr>
              <w:t xml:space="preserve">Indirect experience of recovery (relative, friend, </w:t>
            </w:r>
            <w:proofErr w:type="gramStart"/>
            <w:r w:rsidRPr="00384673">
              <w:rPr>
                <w:rFonts w:ascii="Arial" w:hAnsi="Arial" w:cs="Arial"/>
                <w:sz w:val="24"/>
                <w:szCs w:val="24"/>
              </w:rPr>
              <w:t xml:space="preserve">etc)   </w:t>
            </w:r>
            <w:proofErr w:type="gramEnd"/>
            <w:sdt>
              <w:sdtPr>
                <w:rPr>
                  <w:rFonts w:ascii="Arial" w:hAnsi="Arial" w:cs="Arial"/>
                  <w:sz w:val="24"/>
                  <w:szCs w:val="24"/>
                </w:rPr>
                <w:id w:val="1660342428"/>
                <w14:checkbox>
                  <w14:checked w14:val="0"/>
                  <w14:checkedState w14:val="2612" w14:font="MS Gothic"/>
                  <w14:uncheckedState w14:val="2610" w14:font="MS Gothic"/>
                </w14:checkbox>
              </w:sdtPr>
              <w:sdtEndPr/>
              <w:sdtContent>
                <w:r w:rsidRPr="00384673">
                  <w:rPr>
                    <w:rFonts w:ascii="Segoe UI Symbol" w:eastAsia="MS Gothic" w:hAnsi="Segoe UI Symbol" w:cs="Segoe UI Symbol"/>
                    <w:sz w:val="24"/>
                    <w:szCs w:val="24"/>
                  </w:rPr>
                  <w:t>☐</w:t>
                </w:r>
              </w:sdtContent>
            </w:sdt>
            <w:r w:rsidRPr="00384673">
              <w:rPr>
                <w:rFonts w:ascii="Arial" w:hAnsi="Arial" w:cs="Arial"/>
                <w:sz w:val="24"/>
                <w:szCs w:val="24"/>
              </w:rPr>
              <w:t xml:space="preserve">  </w:t>
            </w:r>
          </w:p>
          <w:p w14:paraId="6D1F7E3D" w14:textId="50F0D0CB" w:rsidR="00DC6609" w:rsidRDefault="00DC6609" w:rsidP="00DC6609">
            <w:pPr>
              <w:spacing w:after="0" w:line="240" w:lineRule="auto"/>
              <w:rPr>
                <w:rFonts w:ascii="Arial" w:hAnsi="Arial" w:cs="Arial"/>
                <w:sz w:val="24"/>
                <w:szCs w:val="24"/>
              </w:rPr>
            </w:pPr>
            <w:r w:rsidRPr="00384673">
              <w:rPr>
                <w:rFonts w:ascii="Arial" w:hAnsi="Arial" w:cs="Arial"/>
                <w:sz w:val="24"/>
                <w:szCs w:val="24"/>
              </w:rPr>
              <w:t xml:space="preserve">No experience of recovery    </w:t>
            </w:r>
            <w:sdt>
              <w:sdtPr>
                <w:rPr>
                  <w:rFonts w:ascii="Arial" w:hAnsi="Arial" w:cs="Arial"/>
                  <w:sz w:val="24"/>
                  <w:szCs w:val="24"/>
                </w:rPr>
                <w:id w:val="1622885763"/>
                <w14:checkbox>
                  <w14:checked w14:val="0"/>
                  <w14:checkedState w14:val="2612" w14:font="MS Gothic"/>
                  <w14:uncheckedState w14:val="2610" w14:font="MS Gothic"/>
                </w14:checkbox>
              </w:sdtPr>
              <w:sdtContent>
                <w:r w:rsidRPr="00384673">
                  <w:rPr>
                    <w:rFonts w:ascii="Segoe UI Symbol" w:eastAsia="MS Gothic" w:hAnsi="Segoe UI Symbol" w:cs="Segoe UI Symbol"/>
                    <w:sz w:val="24"/>
                    <w:szCs w:val="24"/>
                  </w:rPr>
                  <w:t>☐</w:t>
                </w:r>
              </w:sdtContent>
            </w:sdt>
          </w:p>
          <w:p w14:paraId="48F8C212" w14:textId="0843B043"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 xml:space="preserve">Rather not say   </w:t>
            </w:r>
            <w:sdt>
              <w:sdtPr>
                <w:rPr>
                  <w:rFonts w:ascii="Arial" w:hAnsi="Arial" w:cs="Arial"/>
                  <w:sz w:val="24"/>
                  <w:szCs w:val="24"/>
                </w:rPr>
                <w:id w:val="2066135917"/>
                <w14:checkbox>
                  <w14:checked w14:val="0"/>
                  <w14:checkedState w14:val="2612" w14:font="MS Gothic"/>
                  <w14:uncheckedState w14:val="2610" w14:font="MS Gothic"/>
                </w14:checkbox>
              </w:sdtPr>
              <w:sdtEndPr/>
              <w:sdtContent>
                <w:r w:rsidRPr="00384673">
                  <w:rPr>
                    <w:rFonts w:ascii="Segoe UI Symbol" w:eastAsia="MS Gothic" w:hAnsi="Segoe UI Symbol" w:cs="Segoe UI Symbol"/>
                    <w:sz w:val="24"/>
                    <w:szCs w:val="24"/>
                  </w:rPr>
                  <w:t>☐</w:t>
                </w:r>
              </w:sdtContent>
            </w:sdt>
            <w:r w:rsidRPr="00384673">
              <w:rPr>
                <w:rFonts w:ascii="Arial" w:hAnsi="Arial" w:cs="Arial"/>
                <w:sz w:val="24"/>
                <w:szCs w:val="24"/>
              </w:rPr>
              <w:t xml:space="preserve">              </w:t>
            </w:r>
          </w:p>
          <w:p w14:paraId="0A39FE11" w14:textId="77777777" w:rsidR="00871512" w:rsidRPr="00384673" w:rsidRDefault="00871512" w:rsidP="00DE3483">
            <w:pPr>
              <w:spacing w:after="0" w:line="240" w:lineRule="auto"/>
              <w:rPr>
                <w:rFonts w:ascii="Arial" w:hAnsi="Arial" w:cs="Arial"/>
                <w:sz w:val="24"/>
                <w:szCs w:val="24"/>
              </w:rPr>
            </w:pPr>
            <w:r w:rsidRPr="00384673">
              <w:rPr>
                <w:rFonts w:ascii="Arial" w:hAnsi="Arial" w:cs="Arial"/>
                <w:sz w:val="24"/>
                <w:szCs w:val="24"/>
              </w:rPr>
              <w:t xml:space="preserve"> </w:t>
            </w:r>
          </w:p>
        </w:tc>
      </w:tr>
    </w:tbl>
    <w:p w14:paraId="0AF0422D" w14:textId="77777777" w:rsidR="00871512" w:rsidRPr="00384673" w:rsidRDefault="00871512" w:rsidP="00871512">
      <w:pPr>
        <w:rPr>
          <w:rFonts w:ascii="Arial" w:hAnsi="Arial" w:cs="Arial"/>
          <w:sz w:val="24"/>
          <w:szCs w:val="24"/>
        </w:rPr>
      </w:pPr>
    </w:p>
    <w:tbl>
      <w:tblPr>
        <w:tblStyle w:val="TableGrid"/>
        <w:tblW w:w="0" w:type="auto"/>
        <w:tblLook w:val="04A0" w:firstRow="1" w:lastRow="0" w:firstColumn="1" w:lastColumn="0" w:noHBand="0" w:noVBand="1"/>
      </w:tblPr>
      <w:tblGrid>
        <w:gridCol w:w="4643"/>
        <w:gridCol w:w="4254"/>
      </w:tblGrid>
      <w:tr w:rsidR="00871512" w:rsidRPr="00384673" w14:paraId="15AAC6FB" w14:textId="77777777" w:rsidTr="00DE3483">
        <w:tc>
          <w:tcPr>
            <w:tcW w:w="4643" w:type="dxa"/>
          </w:tcPr>
          <w:p w14:paraId="3E275D23" w14:textId="77777777" w:rsidR="00871512" w:rsidRPr="00384673" w:rsidRDefault="00871512" w:rsidP="00DE3483">
            <w:pPr>
              <w:rPr>
                <w:rFonts w:ascii="Arial" w:hAnsi="Arial" w:cs="Arial"/>
                <w:b/>
                <w:sz w:val="24"/>
                <w:szCs w:val="24"/>
              </w:rPr>
            </w:pPr>
            <w:r w:rsidRPr="00384673">
              <w:rPr>
                <w:rFonts w:ascii="Arial" w:hAnsi="Arial" w:cs="Arial"/>
                <w:b/>
                <w:sz w:val="24"/>
                <w:szCs w:val="24"/>
              </w:rPr>
              <w:t>Signature:</w:t>
            </w:r>
          </w:p>
          <w:p w14:paraId="072CE8AD" w14:textId="19665FF1" w:rsidR="00871512" w:rsidRPr="00384673" w:rsidRDefault="00871512" w:rsidP="00DE3483">
            <w:pPr>
              <w:rPr>
                <w:rFonts w:ascii="Arial" w:hAnsi="Arial" w:cs="Arial"/>
                <w:b/>
                <w:sz w:val="24"/>
                <w:szCs w:val="24"/>
              </w:rPr>
            </w:pPr>
          </w:p>
        </w:tc>
        <w:tc>
          <w:tcPr>
            <w:tcW w:w="4254" w:type="dxa"/>
          </w:tcPr>
          <w:p w14:paraId="0A6A90C9" w14:textId="77777777" w:rsidR="00871512" w:rsidRPr="00384673" w:rsidRDefault="00871512" w:rsidP="00DE3483">
            <w:pPr>
              <w:rPr>
                <w:rFonts w:ascii="Arial" w:hAnsi="Arial" w:cs="Arial"/>
                <w:b/>
                <w:sz w:val="24"/>
                <w:szCs w:val="24"/>
              </w:rPr>
            </w:pPr>
            <w:r w:rsidRPr="00384673">
              <w:rPr>
                <w:rFonts w:ascii="Arial" w:hAnsi="Arial" w:cs="Arial"/>
                <w:b/>
                <w:sz w:val="24"/>
                <w:szCs w:val="24"/>
              </w:rPr>
              <w:t>Date:</w:t>
            </w:r>
          </w:p>
          <w:p w14:paraId="60E6E9F8" w14:textId="476F719D" w:rsidR="005422A9" w:rsidRPr="00384673" w:rsidRDefault="005422A9" w:rsidP="00DE3483">
            <w:pPr>
              <w:rPr>
                <w:rFonts w:ascii="Arial" w:hAnsi="Arial" w:cs="Arial"/>
                <w:b/>
                <w:sz w:val="24"/>
                <w:szCs w:val="24"/>
              </w:rPr>
            </w:pPr>
          </w:p>
        </w:tc>
      </w:tr>
    </w:tbl>
    <w:p w14:paraId="53A056A3" w14:textId="77777777" w:rsidR="00871512" w:rsidRPr="00384673" w:rsidRDefault="00871512" w:rsidP="00871512">
      <w:pPr>
        <w:rPr>
          <w:rFonts w:ascii="Arial" w:hAnsi="Arial" w:cs="Arial"/>
          <w:sz w:val="24"/>
          <w:szCs w:val="24"/>
        </w:rPr>
      </w:pPr>
    </w:p>
    <w:sectPr w:rsidR="00871512" w:rsidRPr="00384673" w:rsidSect="00871512">
      <w:headerReference w:type="default" r:id="rId12"/>
      <w:footerReference w:type="even" r:id="rId13"/>
      <w:footerReference w:type="default" r:id="rId14"/>
      <w:pgSz w:w="11906" w:h="16838"/>
      <w:pgMar w:top="226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A9DB" w14:textId="77777777" w:rsidR="00F0247C" w:rsidRDefault="00F0247C" w:rsidP="00680CAF">
      <w:pPr>
        <w:spacing w:after="0" w:line="240" w:lineRule="auto"/>
      </w:pPr>
      <w:r>
        <w:separator/>
      </w:r>
    </w:p>
  </w:endnote>
  <w:endnote w:type="continuationSeparator" w:id="0">
    <w:p w14:paraId="6981D3DA" w14:textId="77777777" w:rsidR="00F0247C" w:rsidRDefault="00F0247C" w:rsidP="0068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9649" w14:textId="77777777" w:rsidR="001450E9" w:rsidRDefault="001450E9" w:rsidP="005F5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F021B" w14:textId="77777777" w:rsidR="001450E9" w:rsidRDefault="001450E9" w:rsidP="00145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BFE1" w14:textId="5C5494FA" w:rsidR="001450E9" w:rsidRPr="00DC6609" w:rsidRDefault="00DC6609" w:rsidP="001450E9">
    <w:pPr>
      <w:rPr>
        <w:rFonts w:ascii="Arial" w:hAnsi="Arial" w:cs="Arial"/>
        <w:sz w:val="20"/>
        <w:szCs w:val="20"/>
      </w:rPr>
    </w:pPr>
    <w:r w:rsidRPr="00DC6609">
      <w:rPr>
        <w:rFonts w:ascii="Arial" w:hAnsi="Arial" w:cs="Arial"/>
        <w:sz w:val="20"/>
        <w:szCs w:val="20"/>
      </w:rPr>
      <w:t xml:space="preserve">Volunteer </w:t>
    </w:r>
    <w:r w:rsidR="00F71C65" w:rsidRPr="00DC6609">
      <w:rPr>
        <w:rFonts w:ascii="Arial" w:hAnsi="Arial" w:cs="Arial"/>
        <w:sz w:val="20"/>
        <w:szCs w:val="20"/>
      </w:rPr>
      <w:t>Equal Opportunities Monitoring Form</w:t>
    </w:r>
    <w:r>
      <w:rPr>
        <w:rFonts w:ascii="Arial" w:hAnsi="Arial" w:cs="Arial"/>
        <w:sz w:val="20"/>
        <w:szCs w:val="20"/>
      </w:rPr>
      <w:t xml:space="preserve"> v1.1</w:t>
    </w:r>
    <w:r w:rsidRPr="00DC6609">
      <w:rPr>
        <w:rFonts w:ascii="Arial" w:hAnsi="Arial" w:cs="Arial"/>
        <w:sz w:val="20"/>
        <w:szCs w:val="20"/>
      </w:rPr>
      <w:tab/>
    </w:r>
    <w:r w:rsidRPr="00DC6609">
      <w:rPr>
        <w:rFonts w:ascii="Arial" w:hAnsi="Arial" w:cs="Arial"/>
        <w:sz w:val="20"/>
        <w:szCs w:val="20"/>
      </w:rPr>
      <w:tab/>
    </w:r>
    <w:r w:rsidRPr="00DC6609">
      <w:rPr>
        <w:rFonts w:ascii="Arial" w:hAnsi="Arial" w:cs="Arial"/>
        <w:sz w:val="20"/>
        <w:szCs w:val="20"/>
      </w:rPr>
      <w:tab/>
    </w:r>
    <w:r w:rsidRPr="00DC6609">
      <w:rPr>
        <w:rFonts w:ascii="Arial" w:hAnsi="Arial" w:cs="Arial"/>
        <w:sz w:val="20"/>
        <w:szCs w:val="20"/>
      </w:rPr>
      <w:tab/>
    </w:r>
    <w:r w:rsidRPr="00DC6609">
      <w:rPr>
        <w:rFonts w:ascii="Arial" w:hAnsi="Arial" w:cs="Arial"/>
        <w:sz w:val="20"/>
        <w:szCs w:val="20"/>
      </w:rPr>
      <w:tab/>
      <w:t xml:space="preserve">Page </w:t>
    </w:r>
    <w:r w:rsidRPr="00DC6609">
      <w:rPr>
        <w:rFonts w:ascii="Arial" w:hAnsi="Arial" w:cs="Arial"/>
        <w:sz w:val="20"/>
        <w:szCs w:val="20"/>
      </w:rPr>
      <w:fldChar w:fldCharType="begin"/>
    </w:r>
    <w:r w:rsidRPr="00DC6609">
      <w:rPr>
        <w:rFonts w:ascii="Arial" w:hAnsi="Arial" w:cs="Arial"/>
        <w:sz w:val="20"/>
        <w:szCs w:val="20"/>
      </w:rPr>
      <w:instrText xml:space="preserve"> PAGE  \* Arabic  \* MERGEFORMAT </w:instrText>
    </w:r>
    <w:r w:rsidRPr="00DC6609">
      <w:rPr>
        <w:rFonts w:ascii="Arial" w:hAnsi="Arial" w:cs="Arial"/>
        <w:sz w:val="20"/>
        <w:szCs w:val="20"/>
      </w:rPr>
      <w:fldChar w:fldCharType="separate"/>
    </w:r>
    <w:r w:rsidRPr="00DC6609">
      <w:rPr>
        <w:rFonts w:ascii="Arial" w:hAnsi="Arial" w:cs="Arial"/>
        <w:noProof/>
        <w:sz w:val="20"/>
        <w:szCs w:val="20"/>
      </w:rPr>
      <w:t>1</w:t>
    </w:r>
    <w:r w:rsidRPr="00DC6609">
      <w:rPr>
        <w:rFonts w:ascii="Arial" w:hAnsi="Arial" w:cs="Arial"/>
        <w:sz w:val="20"/>
        <w:szCs w:val="20"/>
      </w:rPr>
      <w:fldChar w:fldCharType="end"/>
    </w:r>
    <w:r w:rsidRPr="00DC6609">
      <w:rPr>
        <w:rFonts w:ascii="Arial" w:hAnsi="Arial" w:cs="Arial"/>
        <w:sz w:val="20"/>
        <w:szCs w:val="20"/>
      </w:rPr>
      <w:t xml:space="preserve"> of </w:t>
    </w:r>
    <w:r w:rsidRPr="00DC6609">
      <w:rPr>
        <w:rFonts w:ascii="Arial" w:hAnsi="Arial" w:cs="Arial"/>
        <w:sz w:val="20"/>
        <w:szCs w:val="20"/>
      </w:rPr>
      <w:fldChar w:fldCharType="begin"/>
    </w:r>
    <w:r w:rsidRPr="00DC6609">
      <w:rPr>
        <w:rFonts w:ascii="Arial" w:hAnsi="Arial" w:cs="Arial"/>
        <w:sz w:val="20"/>
        <w:szCs w:val="20"/>
      </w:rPr>
      <w:instrText xml:space="preserve"> NUMPAGES  \* Arabic  \* MERGEFORMAT </w:instrText>
    </w:r>
    <w:r w:rsidRPr="00DC6609">
      <w:rPr>
        <w:rFonts w:ascii="Arial" w:hAnsi="Arial" w:cs="Arial"/>
        <w:sz w:val="20"/>
        <w:szCs w:val="20"/>
      </w:rPr>
      <w:fldChar w:fldCharType="separate"/>
    </w:r>
    <w:r w:rsidRPr="00DC6609">
      <w:rPr>
        <w:rFonts w:ascii="Arial" w:hAnsi="Arial" w:cs="Arial"/>
        <w:noProof/>
        <w:sz w:val="20"/>
        <w:szCs w:val="20"/>
      </w:rPr>
      <w:t>2</w:t>
    </w:r>
    <w:r w:rsidRPr="00DC6609">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6BE10" w14:textId="77777777" w:rsidR="00F0247C" w:rsidRDefault="00F0247C" w:rsidP="00680CAF">
      <w:pPr>
        <w:spacing w:after="0" w:line="240" w:lineRule="auto"/>
      </w:pPr>
      <w:r>
        <w:separator/>
      </w:r>
    </w:p>
  </w:footnote>
  <w:footnote w:type="continuationSeparator" w:id="0">
    <w:p w14:paraId="3E51045A" w14:textId="77777777" w:rsidR="00F0247C" w:rsidRDefault="00F0247C" w:rsidP="0068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FC28" w14:textId="78510C8D" w:rsidR="00E6033B" w:rsidRDefault="00384673" w:rsidP="00384673">
    <w:pPr>
      <w:pStyle w:val="Header"/>
      <w:jc w:val="right"/>
    </w:pPr>
    <w:r>
      <w:rPr>
        <w:noProof/>
      </w:rPr>
      <w:drawing>
        <wp:inline distT="0" distB="0" distL="0" distR="0" wp14:anchorId="585B6F1D" wp14:editId="31A6CF82">
          <wp:extent cx="1614359" cy="720000"/>
          <wp:effectExtent l="0" t="0" r="5080" b="4445"/>
          <wp:docPr id="1" name="Picture 1"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logo, symbol&#10;&#10;Description automatically generated"/>
                  <pic:cNvPicPr/>
                </pic:nvPicPr>
                <pic:blipFill>
                  <a:blip r:embed="rId1"/>
                  <a:stretch>
                    <a:fillRect/>
                  </a:stretch>
                </pic:blipFill>
                <pic:spPr>
                  <a:xfrm>
                    <a:off x="0" y="0"/>
                    <a:ext cx="161435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514A"/>
    <w:multiLevelType w:val="hybridMultilevel"/>
    <w:tmpl w:val="995A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17B33"/>
    <w:multiLevelType w:val="hybridMultilevel"/>
    <w:tmpl w:val="2FE0FD92"/>
    <w:lvl w:ilvl="0" w:tplc="C4987F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C157564"/>
    <w:multiLevelType w:val="hybridMultilevel"/>
    <w:tmpl w:val="AD2870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38659C9"/>
    <w:multiLevelType w:val="hybridMultilevel"/>
    <w:tmpl w:val="9BBC1D16"/>
    <w:lvl w:ilvl="0" w:tplc="67A8FA9A">
      <w:start w:val="1"/>
      <w:numFmt w:val="bullet"/>
      <w:lvlText w:val=""/>
      <w:lvlJc w:val="left"/>
      <w:pPr>
        <w:tabs>
          <w:tab w:val="num" w:pos="1474"/>
        </w:tabs>
        <w:ind w:left="1474" w:hanging="283"/>
      </w:pPr>
      <w:rPr>
        <w:rFonts w:ascii="Symbol" w:hAnsi="Symbol" w:hint="default"/>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FC941FC"/>
    <w:multiLevelType w:val="hybridMultilevel"/>
    <w:tmpl w:val="3E6E7F42"/>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8041F"/>
    <w:multiLevelType w:val="hybridMultilevel"/>
    <w:tmpl w:val="8444B048"/>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205016">
    <w:abstractNumId w:val="3"/>
  </w:num>
  <w:num w:numId="2" w16cid:durableId="810172341">
    <w:abstractNumId w:val="0"/>
  </w:num>
  <w:num w:numId="3" w16cid:durableId="1237744743">
    <w:abstractNumId w:val="4"/>
  </w:num>
  <w:num w:numId="4" w16cid:durableId="150803252">
    <w:abstractNumId w:val="5"/>
  </w:num>
  <w:num w:numId="5" w16cid:durableId="2075545605">
    <w:abstractNumId w:val="1"/>
  </w:num>
  <w:num w:numId="6" w16cid:durableId="9841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AF"/>
    <w:rsid w:val="0003579E"/>
    <w:rsid w:val="00045EF2"/>
    <w:rsid w:val="000C13AC"/>
    <w:rsid w:val="00100159"/>
    <w:rsid w:val="001450E9"/>
    <w:rsid w:val="0014675B"/>
    <w:rsid w:val="001700F7"/>
    <w:rsid w:val="002A3582"/>
    <w:rsid w:val="002B18CA"/>
    <w:rsid w:val="002E28C8"/>
    <w:rsid w:val="00384673"/>
    <w:rsid w:val="00405124"/>
    <w:rsid w:val="004F2FCD"/>
    <w:rsid w:val="00526BE8"/>
    <w:rsid w:val="005422A9"/>
    <w:rsid w:val="00647422"/>
    <w:rsid w:val="00680CAF"/>
    <w:rsid w:val="006B077F"/>
    <w:rsid w:val="007611E8"/>
    <w:rsid w:val="00761905"/>
    <w:rsid w:val="007840DD"/>
    <w:rsid w:val="007E0534"/>
    <w:rsid w:val="0083344F"/>
    <w:rsid w:val="00871512"/>
    <w:rsid w:val="009478A4"/>
    <w:rsid w:val="00A34346"/>
    <w:rsid w:val="00A60469"/>
    <w:rsid w:val="00B63A3D"/>
    <w:rsid w:val="00B64F88"/>
    <w:rsid w:val="00B710B8"/>
    <w:rsid w:val="00CB567A"/>
    <w:rsid w:val="00D269C2"/>
    <w:rsid w:val="00D41F63"/>
    <w:rsid w:val="00DC6609"/>
    <w:rsid w:val="00DF7435"/>
    <w:rsid w:val="00E6033B"/>
    <w:rsid w:val="00E6144A"/>
    <w:rsid w:val="00EB2E93"/>
    <w:rsid w:val="00F0247C"/>
    <w:rsid w:val="00F71C65"/>
    <w:rsid w:val="00FD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3410368"/>
  <w15:docId w15:val="{F6565013-8DCC-4916-9E71-4F399FD1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AF"/>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erMaintitle">
    <w:name w:val="Poster Main title"/>
    <w:basedOn w:val="DefaultParagraphFont"/>
    <w:uiPriority w:val="1"/>
    <w:qFormat/>
    <w:rsid w:val="0083344F"/>
    <w:rPr>
      <w:rFonts w:ascii="Times" w:hAnsi="Times"/>
      <w:sz w:val="96"/>
    </w:rPr>
  </w:style>
  <w:style w:type="character" w:customStyle="1" w:styleId="dateofevent">
    <w:name w:val="date of event"/>
    <w:basedOn w:val="PosterMaintitle"/>
    <w:uiPriority w:val="1"/>
    <w:qFormat/>
    <w:rsid w:val="0083344F"/>
    <w:rPr>
      <w:rFonts w:ascii="Arial" w:hAnsi="Arial"/>
      <w:b/>
      <w:sz w:val="54"/>
    </w:rPr>
  </w:style>
  <w:style w:type="paragraph" w:customStyle="1" w:styleId="Description">
    <w:name w:val="Description"/>
    <w:basedOn w:val="Normal"/>
    <w:qFormat/>
    <w:rsid w:val="0083344F"/>
    <w:pPr>
      <w:widowControl w:val="0"/>
      <w:suppressAutoHyphens/>
      <w:autoSpaceDE w:val="0"/>
      <w:autoSpaceDN w:val="0"/>
      <w:adjustRightInd w:val="0"/>
      <w:spacing w:after="850" w:line="288" w:lineRule="auto"/>
      <w:textAlignment w:val="center"/>
    </w:pPr>
    <w:rPr>
      <w:rFonts w:ascii="Arial" w:hAnsi="Arial" w:cs="ArialMT"/>
      <w:color w:val="000000"/>
      <w:sz w:val="46"/>
      <w:szCs w:val="40"/>
    </w:rPr>
  </w:style>
  <w:style w:type="paragraph" w:styleId="ListParagraph">
    <w:name w:val="List Paragraph"/>
    <w:basedOn w:val="Normal"/>
    <w:uiPriority w:val="34"/>
    <w:qFormat/>
    <w:rsid w:val="00680CAF"/>
    <w:pPr>
      <w:ind w:left="720"/>
      <w:contextualSpacing/>
    </w:pPr>
  </w:style>
  <w:style w:type="paragraph" w:styleId="Header">
    <w:name w:val="header"/>
    <w:basedOn w:val="Normal"/>
    <w:link w:val="HeaderChar"/>
    <w:unhideWhenUsed/>
    <w:rsid w:val="00680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AF"/>
    <w:rPr>
      <w:rFonts w:eastAsiaTheme="minorHAnsi"/>
      <w:sz w:val="22"/>
      <w:szCs w:val="22"/>
      <w:lang w:val="en-GB"/>
    </w:rPr>
  </w:style>
  <w:style w:type="paragraph" w:styleId="BalloonText">
    <w:name w:val="Balloon Text"/>
    <w:basedOn w:val="Normal"/>
    <w:link w:val="BalloonTextChar"/>
    <w:uiPriority w:val="99"/>
    <w:semiHidden/>
    <w:unhideWhenUsed/>
    <w:rsid w:val="00680CA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CAF"/>
    <w:rPr>
      <w:rFonts w:ascii="Lucida Grande" w:eastAsiaTheme="minorHAnsi" w:hAnsi="Lucida Grande"/>
      <w:sz w:val="18"/>
      <w:szCs w:val="18"/>
      <w:lang w:val="en-GB"/>
    </w:rPr>
  </w:style>
  <w:style w:type="paragraph" w:styleId="Footer">
    <w:name w:val="footer"/>
    <w:basedOn w:val="Normal"/>
    <w:link w:val="FooterChar"/>
    <w:uiPriority w:val="99"/>
    <w:unhideWhenUsed/>
    <w:rsid w:val="00680C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0CAF"/>
    <w:rPr>
      <w:rFonts w:eastAsiaTheme="minorHAnsi"/>
      <w:sz w:val="22"/>
      <w:szCs w:val="22"/>
      <w:lang w:val="en-GB"/>
    </w:rPr>
  </w:style>
  <w:style w:type="paragraph" w:customStyle="1" w:styleId="latosemibold">
    <w:name w:val="lato semibold"/>
    <w:basedOn w:val="Normal"/>
    <w:rsid w:val="00B63A3D"/>
    <w:rPr>
      <w:color w:val="FFFFFF" w:themeColor="background1"/>
    </w:rPr>
  </w:style>
  <w:style w:type="character" w:styleId="PageNumber">
    <w:name w:val="page number"/>
    <w:basedOn w:val="DefaultParagraphFont"/>
    <w:uiPriority w:val="99"/>
    <w:semiHidden/>
    <w:unhideWhenUsed/>
    <w:rsid w:val="001450E9"/>
  </w:style>
  <w:style w:type="table" w:styleId="TableGrid">
    <w:name w:val="Table Grid"/>
    <w:basedOn w:val="TableNormal"/>
    <w:uiPriority w:val="59"/>
    <w:rsid w:val="00871512"/>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684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CB33A5F3112946AAB5A37CD199A32A" ma:contentTypeVersion="19" ma:contentTypeDescription="Create a new document." ma:contentTypeScope="" ma:versionID="f552757f6125a8fcb7b0962c24d64fe3">
  <xsd:schema xmlns:xsd="http://www.w3.org/2001/XMLSchema" xmlns:xs="http://www.w3.org/2001/XMLSchema" xmlns:p="http://schemas.microsoft.com/office/2006/metadata/properties" xmlns:ns1="http://schemas.microsoft.com/sharepoint/v3" xmlns:ns2="7dff048f-ac93-48c9-bfe9-2a6b380d2c7e" xmlns:ns3="bf96a0a9-d64a-4c48-9d73-79f9f42db131" targetNamespace="http://schemas.microsoft.com/office/2006/metadata/properties" ma:root="true" ma:fieldsID="227e23e60f959b1339994dca90072a53" ns1:_="" ns2:_="" ns3:_="">
    <xsd:import namespace="http://schemas.microsoft.com/sharepoint/v3"/>
    <xsd:import namespace="7dff048f-ac93-48c9-bfe9-2a6b380d2c7e"/>
    <xsd:import namespace="bf96a0a9-d64a-4c48-9d73-79f9f42db131"/>
    <xsd:element name="properties">
      <xsd:complexType>
        <xsd:sequence>
          <xsd:element name="documentManagement">
            <xsd:complexType>
              <xsd:all>
                <xsd:element ref="ns2:_dlc_DocId" minOccurs="0"/>
                <xsd:element ref="ns2:_dlc_DocIdUrl" minOccurs="0"/>
                <xsd:element ref="ns2:_dlc_DocIdPersistId" minOccurs="0"/>
                <xsd:element ref="ns3:ac8265a6ce1c4be998f90564504792c4" minOccurs="0"/>
                <xsd:element ref="ns2:TaxCatchAll" minOccurs="0"/>
                <xsd:element ref="ns1:AverageRating" minOccurs="0"/>
                <xsd:element ref="ns1:RatingCoun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Rating (0-5)" ma:decimals="2" ma:description="Average value of all the ratings that have been submitted" ma:internalName="AverageRating" ma:readOnly="true">
      <xsd:simpleType>
        <xsd:restriction base="dms:Number"/>
      </xsd:simpleType>
    </xsd:element>
    <xsd:element name="RatingCount" ma:index="15" nillable="true" ma:displayName="Number of Ratings" ma:decimals="0" ma:description="Number of ratings submitted" ma:internalName="RatingCount" ma:readOnly="true">
      <xsd:simpleType>
        <xsd:restriction base="dms:Number"/>
      </xsd:simpleType>
    </xsd:element>
    <xsd:element name="PublishingStartDate" ma:index="16" nillable="true" ma:displayName="Scheduling Start Date" ma:internalName="PublishingStartDate">
      <xsd:simpleType>
        <xsd:restriction base="dms:Unknown"/>
      </xsd:simpleType>
    </xsd:element>
    <xsd:element name="PublishingExpirationDate" ma:index="17"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ff048f-ac93-48c9-bfe9-2a6b380d2c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e16735ad-0078-4c59-acae-c7688ba89845}" ma:internalName="TaxCatchAll" ma:showField="CatchAllData" ma:web="7dff048f-ac93-48c9-bfe9-2a6b380d2c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6a0a9-d64a-4c48-9d73-79f9f42db131" elementFormDefault="qualified">
    <xsd:import namespace="http://schemas.microsoft.com/office/2006/documentManagement/types"/>
    <xsd:import namespace="http://schemas.microsoft.com/office/infopath/2007/PartnerControls"/>
    <xsd:element name="ac8265a6ce1c4be998f90564504792c4" ma:index="12" nillable="true" ma:taxonomy="true" ma:internalName="ac8265a6ce1c4be998f90564504792c4" ma:taxonomyFieldName="WDP_x0020_Keywords" ma:displayName="WDP Keywords" ma:default="" ma:fieldId="{ac8265a6-ce1c-4be9-98f9-0564504792c4}" ma:taxonomyMulti="true" ma:sspId="a452d11c-66e9-4306-9aa8-f15825e595bf" ma:termSetId="9cb2d9c1-e57f-4098-8f9c-589c728dc8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8265a6ce1c4be998f90564504792c4 xmlns="bf96a0a9-d64a-4c48-9d73-79f9f42db131">
      <Terms xmlns="http://schemas.microsoft.com/office/infopath/2007/PartnerControls"/>
    </ac8265a6ce1c4be998f90564504792c4>
    <PublishingExpirationDate xmlns="http://schemas.microsoft.com/sharepoint/v3" xsi:nil="true"/>
    <PublishingStartDate xmlns="http://schemas.microsoft.com/sharepoint/v3" xsi:nil="true"/>
    <TaxCatchAll xmlns="7dff048f-ac93-48c9-bfe9-2a6b380d2c7e"/>
    <_dlc_DocId xmlns="7dff048f-ac93-48c9-bfe9-2a6b380d2c7e">DOCS-100-4286</_dlc_DocId>
    <_dlc_DocIdUrl xmlns="7dff048f-ac93-48c9-bfe9-2a6b380d2c7e">
      <Url>https://sharepoint.wdp.org.uk/docs/_layouts/DocIdRedir.aspx?ID=DOCS-100-4286</Url>
      <Description>DOCS-100-4286</Description>
    </_dlc_DocIdUrl>
    <AverageRating xmlns="http://schemas.microsoft.com/sharepoint/v3" xsi:nil="true"/>
  </documentManagement>
</p:properties>
</file>

<file path=customXml/itemProps1.xml><?xml version="1.0" encoding="utf-8"?>
<ds:datastoreItem xmlns:ds="http://schemas.openxmlformats.org/officeDocument/2006/customXml" ds:itemID="{A5E5FDB3-9963-4778-A936-D002EC7CCC3C}">
  <ds:schemaRefs>
    <ds:schemaRef ds:uri="http://schemas.microsoft.com/sharepoint/v3/contenttype/forms"/>
  </ds:schemaRefs>
</ds:datastoreItem>
</file>

<file path=customXml/itemProps2.xml><?xml version="1.0" encoding="utf-8"?>
<ds:datastoreItem xmlns:ds="http://schemas.openxmlformats.org/officeDocument/2006/customXml" ds:itemID="{3B66722F-E9B5-4B8F-8D37-1EE26FA268F8}">
  <ds:schemaRefs>
    <ds:schemaRef ds:uri="http://schemas.microsoft.com/sharepoint/events"/>
  </ds:schemaRefs>
</ds:datastoreItem>
</file>

<file path=customXml/itemProps3.xml><?xml version="1.0" encoding="utf-8"?>
<ds:datastoreItem xmlns:ds="http://schemas.openxmlformats.org/officeDocument/2006/customXml" ds:itemID="{2286E143-5DA0-4088-9995-6E674E11D465}">
  <ds:schemaRefs>
    <ds:schemaRef ds:uri="http://schemas.openxmlformats.org/officeDocument/2006/bibliography"/>
  </ds:schemaRefs>
</ds:datastoreItem>
</file>

<file path=customXml/itemProps4.xml><?xml version="1.0" encoding="utf-8"?>
<ds:datastoreItem xmlns:ds="http://schemas.openxmlformats.org/officeDocument/2006/customXml" ds:itemID="{28A9A7D3-DE9E-4C5E-A5E2-8C69B269B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ff048f-ac93-48c9-bfe9-2a6b380d2c7e"/>
    <ds:schemaRef ds:uri="bf96a0a9-d64a-4c48-9d73-79f9f42db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2808CE-FA2C-4810-8DE5-ADFA59B4B541}">
  <ds:schemaRefs>
    <ds:schemaRef ds:uri="http://schemas.microsoft.com/sharepoint/v3"/>
    <ds:schemaRef ds:uri="7dff048f-ac93-48c9-bfe9-2a6b380d2c7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bf96a0a9-d64a-4c48-9d73-79f9f42db13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IE DESIGN CONSULTANCY LTD</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Pascaline Piot</dc:creator>
  <cp:lastModifiedBy>Pam Xenitellis</cp:lastModifiedBy>
  <cp:revision>3</cp:revision>
  <cp:lastPrinted>2016-09-29T09:22:00Z</cp:lastPrinted>
  <dcterms:created xsi:type="dcterms:W3CDTF">2023-06-01T12:56:00Z</dcterms:created>
  <dcterms:modified xsi:type="dcterms:W3CDTF">2023-06-01T13:04:00Z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0x010100E6CB33A5F3112946AAB5A37CD199A32A</vt:lpwstr>
  </property>
  <property fmtid="{D5CDD505-2E9C-101B-9397-08002B2CF9AE}" pid="3" name="_dlc_DocIdItemGuid">
    <vt:lpwstr>559f5ff7-8518-41b3-9b5f-638b8f8dc69c</vt:lpwstr>
  </property>
  <property fmtid="{D5CDD505-2E9C-101B-9397-08002B2CF9AE}" pid="4" name="WDP Keywords">
    <vt:lpwstr/>
  </property>
</Properties>
</file>